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9D1" w:rsidRDefault="00780857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86" w:rsidRDefault="007B3186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67031E" w:rsidRDefault="0067031E">
      <w:pPr>
        <w:jc w:val="center"/>
        <w:rPr>
          <w:rFonts w:eastAsia="Arial"/>
          <w:b/>
          <w:sz w:val="28"/>
          <w:szCs w:val="28"/>
        </w:rPr>
      </w:pPr>
    </w:p>
    <w:p w:rsidR="00C029D1" w:rsidRDefault="0091008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7B3186">
        <w:rPr>
          <w:rFonts w:eastAsia="Arial"/>
          <w:sz w:val="28"/>
          <w:szCs w:val="28"/>
        </w:rPr>
        <w:t>«</w:t>
      </w:r>
      <w:r w:rsidR="00D67A96">
        <w:rPr>
          <w:rFonts w:eastAsia="Arial"/>
          <w:sz w:val="28"/>
          <w:szCs w:val="28"/>
        </w:rPr>
        <w:t>18</w:t>
      </w:r>
      <w:r w:rsidR="007B3186">
        <w:rPr>
          <w:rFonts w:eastAsia="Arial"/>
          <w:sz w:val="28"/>
          <w:szCs w:val="28"/>
        </w:rPr>
        <w:t xml:space="preserve">» </w:t>
      </w:r>
      <w:r w:rsidR="009B3844">
        <w:rPr>
          <w:rFonts w:eastAsia="Arial"/>
          <w:sz w:val="28"/>
          <w:szCs w:val="28"/>
        </w:rPr>
        <w:t xml:space="preserve"> </w:t>
      </w:r>
      <w:r w:rsidR="00D67A96">
        <w:rPr>
          <w:rFonts w:eastAsia="Arial"/>
          <w:sz w:val="28"/>
          <w:szCs w:val="28"/>
        </w:rPr>
        <w:t xml:space="preserve">апреля </w:t>
      </w:r>
      <w:r w:rsidR="00E01CB1">
        <w:rPr>
          <w:rFonts w:eastAsia="Arial"/>
          <w:sz w:val="28"/>
          <w:szCs w:val="28"/>
        </w:rPr>
        <w:t xml:space="preserve">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0F0DE5">
        <w:rPr>
          <w:rFonts w:eastAsia="Arial"/>
          <w:sz w:val="28"/>
          <w:szCs w:val="28"/>
        </w:rPr>
        <w:t xml:space="preserve">                          №  </w:t>
      </w:r>
      <w:r w:rsidR="00D67A96">
        <w:rPr>
          <w:rFonts w:eastAsia="Arial"/>
          <w:sz w:val="28"/>
          <w:szCs w:val="28"/>
        </w:rPr>
        <w:t>217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7B3186" w:rsidRDefault="007B3186" w:rsidP="0062105B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</w:t>
      </w:r>
      <w:proofErr w:type="gramEnd"/>
      <w:r>
        <w:rPr>
          <w:sz w:val="28"/>
          <w:szCs w:val="28"/>
          <w:shd w:val="clear" w:color="auto" w:fill="FFFFFF"/>
        </w:rPr>
        <w:t xml:space="preserve"> Тбилисского района решил:   </w:t>
      </w:r>
    </w:p>
    <w:p w:rsidR="00443CD2" w:rsidRDefault="00E01CB1" w:rsidP="005903E0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20 декабря 2018 года № 201 </w:t>
      </w:r>
      <w:r w:rsidR="007B31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«О бюджете Песчаного сельского поселения </w:t>
      </w:r>
      <w:r w:rsidR="007B3186">
        <w:rPr>
          <w:sz w:val="28"/>
          <w:szCs w:val="28"/>
        </w:rPr>
        <w:t>Тбилисского района                  на 2019 год»</w:t>
      </w:r>
      <w:r w:rsidR="005433EC">
        <w:rPr>
          <w:sz w:val="28"/>
          <w:szCs w:val="28"/>
        </w:rPr>
        <w:t>:</w:t>
      </w:r>
    </w:p>
    <w:p w:rsidR="00443CD2" w:rsidRDefault="00000C87" w:rsidP="007B3186">
      <w:pPr>
        <w:ind w:firstLine="851"/>
        <w:rPr>
          <w:sz w:val="28"/>
          <w:szCs w:val="28"/>
        </w:rPr>
      </w:pPr>
      <w:r>
        <w:rPr>
          <w:sz w:val="28"/>
          <w:szCs w:val="28"/>
        </w:rPr>
        <w:t>1</w:t>
      </w:r>
      <w:r w:rsidR="007B3186">
        <w:rPr>
          <w:sz w:val="28"/>
          <w:szCs w:val="28"/>
        </w:rPr>
        <w:t>)</w:t>
      </w:r>
      <w:r w:rsidR="00B24617">
        <w:rPr>
          <w:sz w:val="28"/>
          <w:szCs w:val="28"/>
        </w:rPr>
        <w:t xml:space="preserve"> Приложение 1</w:t>
      </w:r>
      <w:r w:rsidR="00E01CB1">
        <w:rPr>
          <w:sz w:val="28"/>
          <w:szCs w:val="28"/>
        </w:rPr>
        <w:t xml:space="preserve"> «Распределение бюджетных ассигнований по </w:t>
      </w:r>
      <w:r w:rsidR="00443CD2">
        <w:rPr>
          <w:sz w:val="28"/>
          <w:szCs w:val="28"/>
        </w:rPr>
        <w:t xml:space="preserve">  </w:t>
      </w:r>
      <w:r w:rsidR="00E01CB1">
        <w:rPr>
          <w:sz w:val="28"/>
          <w:szCs w:val="28"/>
        </w:rPr>
        <w:t xml:space="preserve">разделам и подразделам  классификации расходов  бюджетов на 2019 год» изложить в новой редакции (приложение </w:t>
      </w:r>
      <w:r w:rsidR="00B24617">
        <w:rPr>
          <w:sz w:val="28"/>
          <w:szCs w:val="28"/>
        </w:rPr>
        <w:t>1</w:t>
      </w:r>
      <w:r w:rsidR="00E01CB1">
        <w:rPr>
          <w:sz w:val="28"/>
          <w:szCs w:val="28"/>
        </w:rPr>
        <w:t>);</w:t>
      </w:r>
    </w:p>
    <w:p w:rsidR="00C029D1" w:rsidRDefault="00000C87" w:rsidP="007B3186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7B3186">
        <w:rPr>
          <w:sz w:val="28"/>
          <w:szCs w:val="28"/>
        </w:rPr>
        <w:t>)</w:t>
      </w:r>
      <w:r w:rsidR="00B24617">
        <w:rPr>
          <w:sz w:val="28"/>
          <w:szCs w:val="28"/>
        </w:rPr>
        <w:t xml:space="preserve"> Приложение 2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 w:rsidR="00B24617"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443CD2" w:rsidRPr="007B3186" w:rsidRDefault="00E01CB1">
      <w:pPr>
        <w:autoSpaceDE w:val="0"/>
        <w:ind w:firstLine="851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</w:t>
      </w:r>
      <w:r w:rsidR="007B3186">
        <w:rPr>
          <w:bCs/>
          <w:spacing w:val="-2"/>
          <w:sz w:val="28"/>
          <w:szCs w:val="28"/>
          <w:lang w:eastAsia="en-US"/>
        </w:rPr>
        <w:t>(</w:t>
      </w:r>
      <w:r>
        <w:rPr>
          <w:bCs/>
          <w:spacing w:val="-2"/>
          <w:sz w:val="28"/>
          <w:szCs w:val="28"/>
          <w:lang w:eastAsia="en-US"/>
        </w:rPr>
        <w:t xml:space="preserve">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 w:rsidR="007B3186">
        <w:rPr>
          <w:bCs/>
          <w:spacing w:val="-2"/>
          <w:sz w:val="28"/>
          <w:szCs w:val="28"/>
          <w:lang w:eastAsia="en-US"/>
        </w:rPr>
        <w:t>)</w:t>
      </w:r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</w:t>
      </w:r>
    </w:p>
    <w:p w:rsidR="00C029D1" w:rsidRDefault="00E01CB1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6A531F" w:rsidRDefault="00E01CB1" w:rsidP="0064373F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6A531F" w:rsidRDefault="007B3186" w:rsidP="007B31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УТВЕРЖДЕНО</w:t>
      </w:r>
    </w:p>
    <w:p w:rsidR="00D73E34" w:rsidRPr="006A531F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9B5DAC">
        <w:rPr>
          <w:sz w:val="28"/>
          <w:szCs w:val="28"/>
        </w:rPr>
        <w:t>Приложение 1</w:t>
      </w:r>
    </w:p>
    <w:p w:rsidR="006A531F" w:rsidRDefault="006A531F" w:rsidP="006A5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3E34"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3E34" w:rsidRPr="006A531F">
        <w:rPr>
          <w:sz w:val="28"/>
          <w:szCs w:val="28"/>
        </w:rPr>
        <w:t>сельского поселения Тбилисского района</w:t>
      </w:r>
      <w:r w:rsidR="00D73E34">
        <w:rPr>
          <w:sz w:val="28"/>
          <w:szCs w:val="28"/>
        </w:rPr>
        <w:t xml:space="preserve"> </w:t>
      </w:r>
    </w:p>
    <w:p w:rsidR="00D73E34" w:rsidRDefault="006A531F" w:rsidP="00AE099B">
      <w:pPr>
        <w:jc w:val="center"/>
        <w:rPr>
          <w:sz w:val="28"/>
          <w:szCs w:val="28"/>
        </w:rPr>
        <w:sectPr w:rsidR="00D73E34" w:rsidSect="00D73E34">
          <w:headerReference w:type="default" r:id="rId10"/>
          <w:footerReference w:type="default" r:id="rId11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  <w:r w:rsidR="009B3844">
        <w:rPr>
          <w:sz w:val="28"/>
          <w:szCs w:val="28"/>
        </w:rPr>
        <w:t xml:space="preserve">от </w:t>
      </w:r>
      <w:r w:rsidR="007B3186">
        <w:rPr>
          <w:sz w:val="28"/>
          <w:szCs w:val="28"/>
        </w:rPr>
        <w:t>«</w:t>
      </w:r>
      <w:r w:rsidR="00D67A96">
        <w:rPr>
          <w:sz w:val="28"/>
          <w:szCs w:val="28"/>
        </w:rPr>
        <w:t>18</w:t>
      </w:r>
      <w:r w:rsidR="007B3186">
        <w:rPr>
          <w:sz w:val="28"/>
          <w:szCs w:val="28"/>
        </w:rPr>
        <w:t>»</w:t>
      </w:r>
      <w:r w:rsidR="009B5DAC">
        <w:rPr>
          <w:sz w:val="28"/>
          <w:szCs w:val="28"/>
        </w:rPr>
        <w:t xml:space="preserve"> </w:t>
      </w:r>
      <w:r w:rsidR="00D67A96">
        <w:rPr>
          <w:sz w:val="28"/>
          <w:szCs w:val="28"/>
        </w:rPr>
        <w:t>апреля</w:t>
      </w:r>
      <w:r w:rsidR="00D73E34">
        <w:rPr>
          <w:sz w:val="28"/>
          <w:szCs w:val="28"/>
        </w:rPr>
        <w:t xml:space="preserve"> 2019 года №</w:t>
      </w:r>
      <w:r w:rsidR="003855AB">
        <w:rPr>
          <w:sz w:val="28"/>
          <w:szCs w:val="28"/>
        </w:rPr>
        <w:t xml:space="preserve"> </w:t>
      </w:r>
      <w:r w:rsidR="00D67A96">
        <w:rPr>
          <w:sz w:val="28"/>
          <w:szCs w:val="28"/>
        </w:rPr>
        <w:t>217</w:t>
      </w:r>
    </w:p>
    <w:p w:rsidR="00D73E34" w:rsidRDefault="00D73E34">
      <w:pPr>
        <w:jc w:val="center"/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9B5DAC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13263,001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9973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</w:pPr>
            <w:r>
              <w:rPr>
                <w:b/>
                <w:bCs/>
              </w:rPr>
              <w:t>13</w:t>
            </w:r>
            <w:r w:rsidR="003855AB">
              <w:rPr>
                <w:b/>
                <w:bCs/>
              </w:rPr>
              <w:t>26</w:t>
            </w:r>
            <w:r>
              <w:rPr>
                <w:b/>
                <w:bCs/>
              </w:rPr>
              <w:t>3,001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4362CC">
              <w:rPr>
                <w:b/>
                <w:bCs/>
              </w:rPr>
              <w:t>47,201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7304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rPr>
                <w:b/>
                <w:bCs/>
              </w:rPr>
              <w:t>6</w:t>
            </w:r>
            <w:r w:rsidR="00C41D51">
              <w:rPr>
                <w:b/>
                <w:bCs/>
              </w:rPr>
              <w:t>2</w:t>
            </w:r>
            <w:r>
              <w:rPr>
                <w:b/>
                <w:bCs/>
              </w:rPr>
              <w:t>47,201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</w:t>
            </w:r>
            <w:r w:rsidR="004362CC">
              <w:t>91,850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2091,850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</w:t>
            </w:r>
            <w:r w:rsidR="004D6788">
              <w:t>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3144,051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41D51" w:rsidP="0026720B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41D51">
            <w:pPr>
              <w:jc w:val="center"/>
            </w:pPr>
            <w:r>
              <w:t>32</w:t>
            </w:r>
            <w:r w:rsidR="002354EF">
              <w:t>44,05</w:t>
            </w:r>
            <w:r w:rsidR="00F811E3">
              <w:t>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55F2A" w:rsidP="00BE5944">
            <w:pPr>
              <w:jc w:val="center"/>
              <w:rPr>
                <w:b/>
              </w:rPr>
            </w:pPr>
            <w:r>
              <w:rPr>
                <w:b/>
              </w:rPr>
              <w:t>728,972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331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A714DB" w:rsidP="00BE5944">
            <w:pPr>
              <w:jc w:val="center"/>
            </w:pPr>
            <w:r>
              <w:rPr>
                <w:b/>
              </w:rPr>
              <w:t>728,972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 w:rsidP="00BE5944">
            <w:pPr>
              <w:jc w:val="center"/>
            </w:pPr>
            <w:r>
              <w:t>725,941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D7B5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B3197E" w:rsidP="00BE5944">
            <w:pPr>
              <w:jc w:val="center"/>
            </w:pPr>
            <w:r>
              <w:t>725,941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4D6788">
            <w:pPr>
              <w:jc w:val="center"/>
            </w:pPr>
            <w:r>
              <w:t>3,030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>
            <w:pPr>
              <w:jc w:val="center"/>
            </w:pPr>
            <w:r>
              <w:t>3,03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Жилищно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>
            <w:pPr>
              <w:jc w:val="center"/>
              <w:rPr>
                <w:b/>
              </w:rPr>
            </w:pPr>
            <w:r>
              <w:rPr>
                <w:b/>
              </w:rPr>
              <w:t>2346,797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DF6886" w:rsidP="00DE195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-100,000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F6886">
            <w:pPr>
              <w:jc w:val="center"/>
            </w:pPr>
            <w:r>
              <w:rPr>
                <w:b/>
              </w:rPr>
              <w:t>22</w:t>
            </w:r>
            <w:r w:rsidR="00DE1955">
              <w:rPr>
                <w:b/>
              </w:rPr>
              <w:t>46,797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>
            <w:pPr>
              <w:jc w:val="center"/>
            </w:pPr>
            <w:r>
              <w:t>2084,457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DF6886" w:rsidP="0073046B">
            <w:pPr>
              <w:snapToGrid w:val="0"/>
              <w:jc w:val="center"/>
            </w:pPr>
            <w:r>
              <w:t>-100,000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F6886">
            <w:pPr>
              <w:jc w:val="center"/>
            </w:pPr>
            <w:r>
              <w:t>1984,457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>
            <w:pPr>
              <w:jc w:val="center"/>
            </w:pPr>
            <w:r>
              <w:t>262,340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E1955" w:rsidP="00DE1955">
            <w:pPr>
              <w:jc w:val="center"/>
            </w:pPr>
            <w:r>
              <w:t>262,340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DE195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4D6788" w:rsidP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 w:rsidP="00F6156D">
            <w:pPr>
              <w:jc w:val="center"/>
              <w:rPr>
                <w:b/>
              </w:rPr>
            </w:pPr>
            <w:r>
              <w:rPr>
                <w:b/>
              </w:rPr>
              <w:t>3903,435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3855A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64BC3" w:rsidP="00F6156D">
            <w:pPr>
              <w:jc w:val="center"/>
              <w:rPr>
                <w:b/>
              </w:rPr>
            </w:pPr>
            <w:r>
              <w:rPr>
                <w:b/>
              </w:rPr>
              <w:t>3903,435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jc w:val="center"/>
            </w:pPr>
            <w:r>
              <w:t>3903,435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33154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F6156D">
            <w:pPr>
              <w:jc w:val="center"/>
            </w:pPr>
            <w:r>
              <w:t>3</w:t>
            </w:r>
            <w:r w:rsidR="00564BC3">
              <w:t>903,435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sectPr w:rsidR="00C029D1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356E4D" w:rsidRDefault="007B3186" w:rsidP="007B31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УТВЕРЖДЕНО</w:t>
      </w:r>
    </w:p>
    <w:p w:rsidR="00C029D1" w:rsidRDefault="005C0D0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7B3186" w:rsidRDefault="00D67A96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«18» апреля 2019 года № 217</w:t>
      </w:r>
      <w:bookmarkStart w:id="0" w:name="_GoBack"/>
      <w:bookmarkEnd w:id="0"/>
    </w:p>
    <w:p w:rsidR="00EB6FD6" w:rsidRDefault="00EB6FD6">
      <w:pPr>
        <w:ind w:left="8496" w:firstLine="708"/>
        <w:jc w:val="center"/>
        <w:rPr>
          <w:sz w:val="28"/>
          <w:szCs w:val="28"/>
        </w:rPr>
      </w:pPr>
    </w:p>
    <w:p w:rsidR="00C029D1" w:rsidRDefault="00C029D1">
      <w:pPr>
        <w:ind w:left="8496" w:firstLine="708"/>
        <w:rPr>
          <w:sz w:val="28"/>
          <w:szCs w:val="28"/>
        </w:rPr>
      </w:pPr>
    </w:p>
    <w:p w:rsidR="00C029D1" w:rsidRDefault="00E01CB1" w:rsidP="00F6156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Default="00F62FE8">
      <w:pPr>
        <w:jc w:val="center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5076"/>
        <w:gridCol w:w="1134"/>
        <w:gridCol w:w="851"/>
        <w:gridCol w:w="708"/>
        <w:gridCol w:w="1560"/>
        <w:gridCol w:w="569"/>
        <w:gridCol w:w="1699"/>
        <w:gridCol w:w="1559"/>
        <w:gridCol w:w="1559"/>
        <w:gridCol w:w="10"/>
        <w:gridCol w:w="2703"/>
        <w:gridCol w:w="20"/>
        <w:gridCol w:w="25"/>
        <w:gridCol w:w="13"/>
      </w:tblGrid>
      <w:tr w:rsidR="00C029D1" w:rsidTr="00630E5A">
        <w:trPr>
          <w:trHeight w:val="8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630E5A">
        <w:trPr>
          <w:gridAfter w:val="1"/>
          <w:wAfter w:w="13" w:type="dxa"/>
          <w:trHeight w:val="425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630E5A">
        <w:trPr>
          <w:gridAfter w:val="1"/>
          <w:wAfter w:w="13" w:type="dxa"/>
          <w:trHeight w:val="134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417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Default="004642F4" w:rsidP="005C0D0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22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85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A21FC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B82F6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</w:t>
            </w:r>
            <w:r w:rsidR="00A41A4D">
              <w:rPr>
                <w:b/>
                <w:sz w:val="26"/>
                <w:szCs w:val="26"/>
              </w:rPr>
              <w:t>47,201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2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6A531F" w:rsidRDefault="00E01CB1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4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8503B">
              <w:rPr>
                <w:sz w:val="26"/>
                <w:szCs w:val="26"/>
              </w:rPr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</w:t>
            </w:r>
            <w:r w:rsidR="00D8503B">
              <w:t>81,050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181,050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22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</w:t>
            </w:r>
            <w:r>
              <w:lastRenderedPageBreak/>
              <w:t>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9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="00A92402">
              <w:rPr>
                <w:sz w:val="26"/>
                <w:szCs w:val="26"/>
              </w:rPr>
              <w:t>44,051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32</w:t>
            </w:r>
            <w:r w:rsidR="00A92402">
              <w:t>44,05</w:t>
            </w:r>
            <w:r w:rsidR="00FD6E76">
              <w:t>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2952,087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2952,08</w:t>
            </w:r>
            <w:r w:rsidR="00FD6E76">
              <w:t>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226</w:t>
            </w:r>
            <w:r w:rsidR="00BE4618">
              <w:t>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601,600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7</w:t>
            </w:r>
            <w:r w:rsidR="00E01CB1">
              <w:t>01,600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255,226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225,006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975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913D38" w:rsidP="00913D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728,971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13D38" w:rsidP="00913D38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728,971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913D38" w:rsidP="00BE5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725,941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725,</w:t>
            </w:r>
            <w:r w:rsidR="00913D38">
              <w:rPr>
                <w:sz w:val="26"/>
                <w:szCs w:val="26"/>
              </w:rPr>
              <w:t>941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</w:pPr>
            <w:r>
              <w:t>725,</w:t>
            </w:r>
            <w:r w:rsidR="00913D38">
              <w:t>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</w:pPr>
            <w:r>
              <w:t>725,</w:t>
            </w:r>
            <w:r w:rsidR="00913D38">
              <w:t>456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82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7C0293">
            <w:pPr>
              <w:jc w:val="center"/>
            </w:pPr>
            <w:r>
              <w:t>725,</w:t>
            </w:r>
            <w:r w:rsidR="00913D38">
              <w:t>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</w:pPr>
            <w:r>
              <w:t>725,</w:t>
            </w:r>
            <w:r w:rsidR="00913D38">
              <w:t>456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7C0293">
            <w:pPr>
              <w:jc w:val="center"/>
            </w:pPr>
            <w:r>
              <w:t>725,456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</w:pPr>
            <w:r>
              <w:t>725,</w:t>
            </w:r>
            <w:r w:rsidR="00913D38">
              <w:t>456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</w:pPr>
            <w:r>
              <w:t>725,456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</w:pPr>
            <w:r>
              <w:t>725,456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sz w:val="26"/>
                <w:szCs w:val="26"/>
              </w:rPr>
            </w:pPr>
            <w:r>
              <w:t>3,03</w:t>
            </w:r>
            <w:r w:rsidR="00E01CB1">
              <w:t>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2346,797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F6A16" w:rsidP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F6A1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2246,797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F6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2084</w:t>
            </w:r>
            <w:r w:rsidR="00B90B79">
              <w:rPr>
                <w:sz w:val="26"/>
                <w:szCs w:val="26"/>
              </w:rPr>
              <w:t>,457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F68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F68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1984,450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884B1A">
            <w:pPr>
              <w:jc w:val="center"/>
            </w:pPr>
            <w:r>
              <w:t>710,128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F6A16">
            <w:pPr>
              <w:snapToGrid w:val="0"/>
              <w:jc w:val="center"/>
            </w:pPr>
            <w:r>
              <w:t>+250,000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960,128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884B1A">
            <w:pPr>
              <w:jc w:val="center"/>
            </w:pPr>
            <w:r>
              <w:t>710,128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+250,000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7349A">
            <w:pPr>
              <w:snapToGrid w:val="0"/>
              <w:jc w:val="center"/>
            </w:pPr>
            <w:r>
              <w:t>960,128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+250,000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539,882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539,882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F7BC7" w:rsidRPr="004642F4" w:rsidRDefault="00630E5A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630E5A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snapToGrid w:val="0"/>
              <w:jc w:val="center"/>
            </w:pPr>
            <w:r>
              <w:t>1374,329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-350,000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10"/>
                <w:szCs w:val="10"/>
              </w:rPr>
            </w:pPr>
            <w:r>
              <w:t>1024,329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snapToGrid w:val="0"/>
              <w:jc w:val="center"/>
            </w:pPr>
            <w:r>
              <w:t>1374,329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-350,000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10"/>
                <w:szCs w:val="10"/>
              </w:rPr>
            </w:pPr>
            <w:r>
              <w:t>1024,329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snapToGrid w:val="0"/>
              <w:jc w:val="center"/>
            </w:pPr>
            <w:r>
              <w:t>1374,329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-350,000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1024,329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90B79">
              <w:rPr>
                <w:sz w:val="26"/>
                <w:szCs w:val="26"/>
              </w:rPr>
              <w:t>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95D89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262,340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</w:pPr>
            <w:r>
              <w:t>262,340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</w:pPr>
            <w:r>
              <w:t>262,340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B90B79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Обслуживание систем наружного освещения </w:t>
            </w:r>
            <w:r>
              <w:lastRenderedPageBreak/>
              <w:t>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630E5A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3903,435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</w:pPr>
            <w:r>
              <w:rPr>
                <w:sz w:val="26"/>
                <w:szCs w:val="26"/>
              </w:rPr>
              <w:t>3903,435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1503A">
            <w:pPr>
              <w:jc w:val="center"/>
            </w:pPr>
            <w:r>
              <w:t>3903,435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662"/>
        </w:trPr>
        <w:tc>
          <w:tcPr>
            <w:tcW w:w="734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630E5A">
        <w:trPr>
          <w:gridAfter w:val="1"/>
          <w:wAfter w:w="13" w:type="dxa"/>
          <w:trHeight w:val="704"/>
        </w:trPr>
        <w:tc>
          <w:tcPr>
            <w:tcW w:w="734" w:type="dxa"/>
            <w:shd w:val="clear" w:color="auto" w:fill="auto"/>
            <w:vAlign w:val="center"/>
          </w:tcPr>
          <w:p w:rsidR="007147E7" w:rsidRDefault="00C506EA">
            <w:pPr>
              <w:snapToGrid w:val="0"/>
            </w:pPr>
            <w:r>
              <w:t>7.1.2.</w:t>
            </w:r>
          </w:p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E6030C" w:rsidRDefault="007147E7" w:rsidP="00E6030C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 w:rsidR="00E6030C">
              <w:t>«Ремонт объектов культуры в Песчаном сельском поселении на 2019 – 2021 годы»</w:t>
            </w:r>
          </w:p>
          <w:p w:rsidR="007147E7" w:rsidRPr="007147E7" w:rsidRDefault="007147E7" w:rsidP="007147E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>апитальный ремонт х. Веревкина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</w:t>
            </w:r>
            <w:r w:rsidR="00C506EA">
              <w:t>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30E5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sz w:val="28"/>
          <w:szCs w:val="28"/>
        </w:rPr>
      </w:pP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B546D4" w:rsidRDefault="00E01CB1">
      <w:pPr>
        <w:rPr>
          <w:sz w:val="28"/>
          <w:szCs w:val="28"/>
        </w:rPr>
        <w:sectPr w:rsidR="00C029D1" w:rsidRPr="00B546D4" w:rsidSect="00356E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</w:t>
      </w:r>
      <w:r w:rsidR="00B546D4">
        <w:rPr>
          <w:sz w:val="28"/>
          <w:szCs w:val="28"/>
        </w:rPr>
        <w:t>на</w:t>
      </w:r>
    </w:p>
    <w:p w:rsidR="00356E4D" w:rsidRDefault="00356E4D" w:rsidP="00B546D4">
      <w:pPr>
        <w:pStyle w:val="WW-"/>
      </w:pPr>
    </w:p>
    <w:sectPr w:rsidR="00356E4D" w:rsidSect="00C029D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61" w:rsidRDefault="00A71D61">
      <w:r>
        <w:separator/>
      </w:r>
    </w:p>
  </w:endnote>
  <w:endnote w:type="continuationSeparator" w:id="0">
    <w:p w:rsidR="00A71D61" w:rsidRDefault="00A7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61" w:rsidRDefault="00A71D61">
      <w:r>
        <w:separator/>
      </w:r>
    </w:p>
  </w:footnote>
  <w:footnote w:type="continuationSeparator" w:id="0">
    <w:p w:rsidR="00A71D61" w:rsidRDefault="00A7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AC" w:rsidRDefault="009B5D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75FEA"/>
    <w:rsid w:val="0009574F"/>
    <w:rsid w:val="000965E2"/>
    <w:rsid w:val="000C1CBA"/>
    <w:rsid w:val="000F0DE5"/>
    <w:rsid w:val="00104CBF"/>
    <w:rsid w:val="00123474"/>
    <w:rsid w:val="00155F2A"/>
    <w:rsid w:val="00166443"/>
    <w:rsid w:val="00170AE6"/>
    <w:rsid w:val="001D1082"/>
    <w:rsid w:val="001D6943"/>
    <w:rsid w:val="001F0F5C"/>
    <w:rsid w:val="001F74D5"/>
    <w:rsid w:val="0022686F"/>
    <w:rsid w:val="00233154"/>
    <w:rsid w:val="002354EF"/>
    <w:rsid w:val="002465C6"/>
    <w:rsid w:val="002542C2"/>
    <w:rsid w:val="00254F53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BAB"/>
    <w:rsid w:val="002E6F6C"/>
    <w:rsid w:val="002F1829"/>
    <w:rsid w:val="002F2714"/>
    <w:rsid w:val="0030537D"/>
    <w:rsid w:val="00315980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427F59"/>
    <w:rsid w:val="004362CC"/>
    <w:rsid w:val="00436456"/>
    <w:rsid w:val="00437588"/>
    <w:rsid w:val="00443CD2"/>
    <w:rsid w:val="004475A3"/>
    <w:rsid w:val="0045307B"/>
    <w:rsid w:val="00454E5F"/>
    <w:rsid w:val="0045737F"/>
    <w:rsid w:val="004642F4"/>
    <w:rsid w:val="004774BC"/>
    <w:rsid w:val="00485012"/>
    <w:rsid w:val="00495FD7"/>
    <w:rsid w:val="004C6BC0"/>
    <w:rsid w:val="004D6788"/>
    <w:rsid w:val="004D6F3A"/>
    <w:rsid w:val="004E374B"/>
    <w:rsid w:val="004E56A5"/>
    <w:rsid w:val="004F04E0"/>
    <w:rsid w:val="005069E4"/>
    <w:rsid w:val="0051057D"/>
    <w:rsid w:val="0051413B"/>
    <w:rsid w:val="0052284D"/>
    <w:rsid w:val="0053033A"/>
    <w:rsid w:val="00534BF1"/>
    <w:rsid w:val="005433EC"/>
    <w:rsid w:val="00563629"/>
    <w:rsid w:val="00564BC3"/>
    <w:rsid w:val="00565DC1"/>
    <w:rsid w:val="0057203A"/>
    <w:rsid w:val="00574BF6"/>
    <w:rsid w:val="005755BF"/>
    <w:rsid w:val="00576155"/>
    <w:rsid w:val="005903E0"/>
    <w:rsid w:val="005A21FC"/>
    <w:rsid w:val="005A2BEF"/>
    <w:rsid w:val="005C0D00"/>
    <w:rsid w:val="005D3124"/>
    <w:rsid w:val="005D7B52"/>
    <w:rsid w:val="00613180"/>
    <w:rsid w:val="0062105B"/>
    <w:rsid w:val="00630E5A"/>
    <w:rsid w:val="006363A3"/>
    <w:rsid w:val="0064373F"/>
    <w:rsid w:val="006438AF"/>
    <w:rsid w:val="006452C0"/>
    <w:rsid w:val="0067031E"/>
    <w:rsid w:val="0067349A"/>
    <w:rsid w:val="00683228"/>
    <w:rsid w:val="00692D98"/>
    <w:rsid w:val="006A531F"/>
    <w:rsid w:val="006D7385"/>
    <w:rsid w:val="006F7BC7"/>
    <w:rsid w:val="007070BD"/>
    <w:rsid w:val="007147E7"/>
    <w:rsid w:val="0073046B"/>
    <w:rsid w:val="0074536B"/>
    <w:rsid w:val="00760987"/>
    <w:rsid w:val="0076504F"/>
    <w:rsid w:val="007751C7"/>
    <w:rsid w:val="00780857"/>
    <w:rsid w:val="007920C3"/>
    <w:rsid w:val="007B3186"/>
    <w:rsid w:val="007C0293"/>
    <w:rsid w:val="007C164C"/>
    <w:rsid w:val="007D2431"/>
    <w:rsid w:val="007E1A6E"/>
    <w:rsid w:val="007F6A16"/>
    <w:rsid w:val="008003DF"/>
    <w:rsid w:val="008107B9"/>
    <w:rsid w:val="00815422"/>
    <w:rsid w:val="00830E27"/>
    <w:rsid w:val="00884B1A"/>
    <w:rsid w:val="00891C6D"/>
    <w:rsid w:val="008957DB"/>
    <w:rsid w:val="00896956"/>
    <w:rsid w:val="008C76D4"/>
    <w:rsid w:val="008D7A97"/>
    <w:rsid w:val="008E13E3"/>
    <w:rsid w:val="008F62E2"/>
    <w:rsid w:val="008F6A09"/>
    <w:rsid w:val="00902DA4"/>
    <w:rsid w:val="00910088"/>
    <w:rsid w:val="00913D38"/>
    <w:rsid w:val="00934F62"/>
    <w:rsid w:val="009353EE"/>
    <w:rsid w:val="009458C1"/>
    <w:rsid w:val="0099730E"/>
    <w:rsid w:val="009B3844"/>
    <w:rsid w:val="009B5DAC"/>
    <w:rsid w:val="009D6C55"/>
    <w:rsid w:val="009F27E1"/>
    <w:rsid w:val="009F7B08"/>
    <w:rsid w:val="00A01278"/>
    <w:rsid w:val="00A1503A"/>
    <w:rsid w:val="00A336C6"/>
    <w:rsid w:val="00A379CC"/>
    <w:rsid w:val="00A41A4D"/>
    <w:rsid w:val="00A5032F"/>
    <w:rsid w:val="00A55476"/>
    <w:rsid w:val="00A56028"/>
    <w:rsid w:val="00A714DB"/>
    <w:rsid w:val="00A71D61"/>
    <w:rsid w:val="00A92402"/>
    <w:rsid w:val="00AD50DB"/>
    <w:rsid w:val="00AE099B"/>
    <w:rsid w:val="00AF73EB"/>
    <w:rsid w:val="00B04166"/>
    <w:rsid w:val="00B24617"/>
    <w:rsid w:val="00B3197E"/>
    <w:rsid w:val="00B546D4"/>
    <w:rsid w:val="00B74718"/>
    <w:rsid w:val="00B82F6A"/>
    <w:rsid w:val="00B90B79"/>
    <w:rsid w:val="00B95D89"/>
    <w:rsid w:val="00BB5B97"/>
    <w:rsid w:val="00BD2FD0"/>
    <w:rsid w:val="00BE3EBB"/>
    <w:rsid w:val="00BE4618"/>
    <w:rsid w:val="00BE5944"/>
    <w:rsid w:val="00C029D1"/>
    <w:rsid w:val="00C12808"/>
    <w:rsid w:val="00C333BE"/>
    <w:rsid w:val="00C41D51"/>
    <w:rsid w:val="00C506EA"/>
    <w:rsid w:val="00C54A91"/>
    <w:rsid w:val="00C64BA9"/>
    <w:rsid w:val="00C959B3"/>
    <w:rsid w:val="00D03381"/>
    <w:rsid w:val="00D361FA"/>
    <w:rsid w:val="00D554D1"/>
    <w:rsid w:val="00D67A96"/>
    <w:rsid w:val="00D73E34"/>
    <w:rsid w:val="00D8503B"/>
    <w:rsid w:val="00DB4C2E"/>
    <w:rsid w:val="00DE1955"/>
    <w:rsid w:val="00DF5090"/>
    <w:rsid w:val="00DF6886"/>
    <w:rsid w:val="00E01B9C"/>
    <w:rsid w:val="00E01CB1"/>
    <w:rsid w:val="00E6030C"/>
    <w:rsid w:val="00EB4DF1"/>
    <w:rsid w:val="00EB60AE"/>
    <w:rsid w:val="00EB6FD6"/>
    <w:rsid w:val="00EF292D"/>
    <w:rsid w:val="00F0307F"/>
    <w:rsid w:val="00F270F1"/>
    <w:rsid w:val="00F5217C"/>
    <w:rsid w:val="00F6156D"/>
    <w:rsid w:val="00F62FE8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7F63C-58B2-4F68-BE09-D9AC8D0A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3</cp:revision>
  <cp:lastPrinted>2019-04-18T10:03:00Z</cp:lastPrinted>
  <dcterms:created xsi:type="dcterms:W3CDTF">2019-05-15T14:28:00Z</dcterms:created>
  <dcterms:modified xsi:type="dcterms:W3CDTF">2019-07-30T12:10:00Z</dcterms:modified>
</cp:coreProperties>
</file>