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165590" w:rsidRPr="00263BDA" w:rsidRDefault="00165590" w:rsidP="00165590">
      <w:pPr>
        <w:pStyle w:val="a5"/>
        <w:ind w:left="-426"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Pr="00263BDA">
        <w:rPr>
          <w:rFonts w:ascii="Arial" w:hAnsi="Arial" w:cs="Arial"/>
          <w:sz w:val="24"/>
          <w:szCs w:val="24"/>
        </w:rPr>
        <w:t xml:space="preserve">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165590" w:rsidRPr="00263BDA" w:rsidRDefault="00165590" w:rsidP="00165590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марта</w:t>
      </w:r>
      <w:r>
        <w:rPr>
          <w:rFonts w:ascii="Arial" w:hAnsi="Arial" w:cs="Arial"/>
          <w:sz w:val="24"/>
          <w:szCs w:val="24"/>
        </w:rPr>
        <w:t xml:space="preserve">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>0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A76FB2" w:rsidRDefault="00A76FB2" w:rsidP="007C5DD4">
      <w:pPr>
        <w:rPr>
          <w:sz w:val="28"/>
          <w:szCs w:val="28"/>
        </w:rPr>
      </w:pPr>
    </w:p>
    <w:p w:rsidR="002F1A54" w:rsidRPr="007C5DD4" w:rsidRDefault="002F1A54" w:rsidP="007C5DD4">
      <w:pPr>
        <w:rPr>
          <w:sz w:val="28"/>
          <w:szCs w:val="28"/>
        </w:rPr>
      </w:pPr>
    </w:p>
    <w:p w:rsidR="001D4E20" w:rsidRPr="002F1A54" w:rsidRDefault="007C5DD4" w:rsidP="007C5DD4">
      <w:pPr>
        <w:jc w:val="center"/>
        <w:rPr>
          <w:rFonts w:ascii="Arial" w:hAnsi="Arial" w:cs="Arial"/>
          <w:b/>
          <w:sz w:val="32"/>
          <w:szCs w:val="32"/>
        </w:rPr>
      </w:pPr>
      <w:r w:rsidRPr="002F1A54">
        <w:rPr>
          <w:rFonts w:ascii="Arial" w:hAnsi="Arial" w:cs="Arial"/>
          <w:b/>
          <w:sz w:val="32"/>
          <w:szCs w:val="32"/>
        </w:rPr>
        <w:t xml:space="preserve">О проведении </w:t>
      </w:r>
      <w:r w:rsidR="004711CC" w:rsidRPr="002F1A54">
        <w:rPr>
          <w:rFonts w:ascii="Arial" w:hAnsi="Arial" w:cs="Arial"/>
          <w:b/>
          <w:sz w:val="32"/>
          <w:szCs w:val="32"/>
        </w:rPr>
        <w:t>универсальной</w:t>
      </w:r>
      <w:r w:rsidRPr="002F1A54">
        <w:rPr>
          <w:rFonts w:ascii="Arial" w:hAnsi="Arial" w:cs="Arial"/>
          <w:b/>
          <w:sz w:val="32"/>
          <w:szCs w:val="32"/>
        </w:rPr>
        <w:t xml:space="preserve"> ярмарки</w:t>
      </w:r>
      <w:r w:rsidR="001D4E20" w:rsidRPr="002F1A54">
        <w:rPr>
          <w:rFonts w:ascii="Arial" w:hAnsi="Arial" w:cs="Arial"/>
          <w:b/>
          <w:sz w:val="32"/>
          <w:szCs w:val="32"/>
        </w:rPr>
        <w:t xml:space="preserve"> </w:t>
      </w:r>
      <w:r w:rsidRPr="002F1A54">
        <w:rPr>
          <w:rFonts w:ascii="Arial" w:hAnsi="Arial" w:cs="Arial"/>
          <w:b/>
          <w:sz w:val="32"/>
          <w:szCs w:val="32"/>
        </w:rPr>
        <w:t xml:space="preserve">на территории </w:t>
      </w:r>
    </w:p>
    <w:p w:rsidR="00A76FB2" w:rsidRPr="002F1A54" w:rsidRDefault="001D4E20" w:rsidP="00470C40">
      <w:pPr>
        <w:jc w:val="center"/>
        <w:rPr>
          <w:rFonts w:ascii="Arial" w:hAnsi="Arial" w:cs="Arial"/>
          <w:b/>
          <w:sz w:val="32"/>
          <w:szCs w:val="32"/>
        </w:rPr>
      </w:pPr>
      <w:r w:rsidRPr="002F1A54">
        <w:rPr>
          <w:rFonts w:ascii="Arial" w:hAnsi="Arial" w:cs="Arial"/>
          <w:b/>
          <w:sz w:val="32"/>
          <w:szCs w:val="32"/>
        </w:rPr>
        <w:t xml:space="preserve">Марьинского </w:t>
      </w:r>
      <w:r w:rsidR="007C5DD4" w:rsidRPr="002F1A54">
        <w:rPr>
          <w:rFonts w:ascii="Arial" w:hAnsi="Arial" w:cs="Arial"/>
          <w:b/>
          <w:sz w:val="32"/>
          <w:szCs w:val="32"/>
        </w:rPr>
        <w:t>сельского поселения Тбилисского района</w:t>
      </w:r>
    </w:p>
    <w:p w:rsidR="00A76FB2" w:rsidRDefault="00A76FB2" w:rsidP="007C5DD4">
      <w:pPr>
        <w:rPr>
          <w:rFonts w:ascii="Arial" w:hAnsi="Arial" w:cs="Arial"/>
        </w:rPr>
      </w:pPr>
    </w:p>
    <w:p w:rsidR="002F1A54" w:rsidRPr="00165590" w:rsidRDefault="002F1A54" w:rsidP="007C5DD4">
      <w:pPr>
        <w:rPr>
          <w:rFonts w:ascii="Arial" w:hAnsi="Arial" w:cs="Arial"/>
        </w:rPr>
      </w:pPr>
    </w:p>
    <w:p w:rsidR="00127F85" w:rsidRPr="00165590" w:rsidRDefault="00877CCE" w:rsidP="00127F85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В соответствии с частью 3 статьи 14 Федерального закона</w:t>
      </w:r>
      <w:r w:rsidR="00401549" w:rsidRPr="00165590">
        <w:rPr>
          <w:rFonts w:ascii="Arial" w:hAnsi="Arial" w:cs="Arial"/>
        </w:rPr>
        <w:t xml:space="preserve"> от 6 октября </w:t>
      </w:r>
      <w:r w:rsidRPr="00165590">
        <w:rPr>
          <w:rFonts w:ascii="Arial" w:hAnsi="Arial" w:cs="Arial"/>
        </w:rPr>
        <w:t>2003</w:t>
      </w:r>
      <w:r w:rsidR="00401549" w:rsidRPr="00165590">
        <w:rPr>
          <w:rFonts w:ascii="Arial" w:hAnsi="Arial" w:cs="Arial"/>
        </w:rPr>
        <w:t xml:space="preserve"> года № </w:t>
      </w:r>
      <w:r w:rsidRPr="00165590">
        <w:rPr>
          <w:rFonts w:ascii="Arial" w:hAnsi="Arial" w:cs="Arial"/>
        </w:rPr>
        <w:t>131-ФЗ "Об общих принципах организации местного самоуправления</w:t>
      </w:r>
      <w:r w:rsidR="00401549" w:rsidRPr="00165590">
        <w:rPr>
          <w:rFonts w:ascii="Arial" w:hAnsi="Arial" w:cs="Arial"/>
        </w:rPr>
        <w:t xml:space="preserve"> </w:t>
      </w:r>
      <w:r w:rsidRPr="00165590">
        <w:rPr>
          <w:rFonts w:ascii="Arial" w:hAnsi="Arial" w:cs="Arial"/>
        </w:rPr>
        <w:t>в Российской Федерации", статьей 10 Федерального закон</w:t>
      </w:r>
      <w:r w:rsidR="00401549" w:rsidRPr="00165590">
        <w:rPr>
          <w:rFonts w:ascii="Arial" w:hAnsi="Arial" w:cs="Arial"/>
        </w:rPr>
        <w:t xml:space="preserve">а  от 28 декабря </w:t>
      </w:r>
      <w:r w:rsidRPr="00165590">
        <w:rPr>
          <w:rFonts w:ascii="Arial" w:hAnsi="Arial" w:cs="Arial"/>
        </w:rPr>
        <w:t>2009</w:t>
      </w:r>
      <w:r w:rsidR="00401549" w:rsidRPr="00165590">
        <w:rPr>
          <w:rFonts w:ascii="Arial" w:hAnsi="Arial" w:cs="Arial"/>
        </w:rPr>
        <w:t xml:space="preserve"> года  </w:t>
      </w:r>
      <w:r w:rsidRPr="00165590">
        <w:rPr>
          <w:rFonts w:ascii="Arial" w:hAnsi="Arial" w:cs="Arial"/>
        </w:rPr>
        <w:t>№381-ФЗ "Об основах государственного регулирования торговой деятельности в Российской Федерации"</w:t>
      </w:r>
      <w:r w:rsidR="007C5DD4" w:rsidRPr="00165590">
        <w:rPr>
          <w:rFonts w:ascii="Arial" w:hAnsi="Arial" w:cs="Arial"/>
        </w:rPr>
        <w:t xml:space="preserve">, </w:t>
      </w:r>
      <w:r w:rsidR="00401549" w:rsidRPr="00165590">
        <w:rPr>
          <w:rFonts w:ascii="Arial" w:hAnsi="Arial" w:cs="Arial"/>
        </w:rPr>
        <w:t xml:space="preserve">со статьей </w:t>
      </w:r>
      <w:r w:rsidRPr="00165590">
        <w:rPr>
          <w:rFonts w:ascii="Arial" w:hAnsi="Arial" w:cs="Arial"/>
        </w:rPr>
        <w:t>6 Закона Краснодарского края от 31 мая 2005 года № 879-КЗ «О государственной политике Краснодарского края в сфере торговой деятельности»</w:t>
      </w:r>
      <w:r w:rsidR="001D4E20" w:rsidRPr="00165590">
        <w:rPr>
          <w:rFonts w:ascii="Arial" w:hAnsi="Arial" w:cs="Arial"/>
        </w:rPr>
        <w:t>, руководствуясь уставом Марьинского</w:t>
      </w:r>
      <w:r w:rsidR="007C5DD4" w:rsidRPr="00165590">
        <w:rPr>
          <w:rFonts w:ascii="Arial" w:hAnsi="Arial" w:cs="Arial"/>
        </w:rPr>
        <w:t xml:space="preserve"> </w:t>
      </w:r>
      <w:r w:rsidR="000F4C05" w:rsidRPr="00165590">
        <w:rPr>
          <w:rFonts w:ascii="Arial" w:hAnsi="Arial" w:cs="Arial"/>
        </w:rPr>
        <w:t xml:space="preserve">сельского поселения Тбилисского </w:t>
      </w:r>
      <w:r w:rsidR="007C5DD4" w:rsidRPr="00165590">
        <w:rPr>
          <w:rFonts w:ascii="Arial" w:hAnsi="Arial" w:cs="Arial"/>
        </w:rPr>
        <w:t>района, п о с т а н о в л я ю:</w:t>
      </w:r>
    </w:p>
    <w:p w:rsidR="002274D1" w:rsidRPr="00165590" w:rsidRDefault="002274D1" w:rsidP="002274D1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1</w:t>
      </w:r>
      <w:r w:rsidR="00877CCE" w:rsidRPr="00165590">
        <w:rPr>
          <w:rFonts w:ascii="Arial" w:hAnsi="Arial" w:cs="Arial"/>
        </w:rPr>
        <w:t xml:space="preserve">. </w:t>
      </w:r>
      <w:r w:rsidRPr="00165590">
        <w:rPr>
          <w:rFonts w:ascii="Arial" w:hAnsi="Arial" w:cs="Arial"/>
        </w:rPr>
        <w:t>Утвердить:</w:t>
      </w:r>
    </w:p>
    <w:p w:rsidR="002274D1" w:rsidRPr="00165590" w:rsidRDefault="002274D1" w:rsidP="002274D1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1</w:t>
      </w:r>
      <w:r w:rsidR="00877CCE" w:rsidRPr="00165590">
        <w:rPr>
          <w:rFonts w:ascii="Arial" w:hAnsi="Arial" w:cs="Arial"/>
        </w:rPr>
        <w:t>)</w:t>
      </w:r>
      <w:r w:rsidRPr="00165590">
        <w:rPr>
          <w:rFonts w:ascii="Arial" w:hAnsi="Arial" w:cs="Arial"/>
        </w:rPr>
        <w:t xml:space="preserve"> Порядок организации </w:t>
      </w:r>
      <w:r w:rsidR="00A76FB2" w:rsidRPr="00165590">
        <w:rPr>
          <w:rFonts w:ascii="Arial" w:hAnsi="Arial" w:cs="Arial"/>
        </w:rPr>
        <w:t xml:space="preserve">универсальной </w:t>
      </w:r>
      <w:r w:rsidRPr="00165590">
        <w:rPr>
          <w:rFonts w:ascii="Arial" w:hAnsi="Arial" w:cs="Arial"/>
        </w:rPr>
        <w:t>ярмарки на территории Марьинского сельского поселения Тбил</w:t>
      </w:r>
      <w:r w:rsidR="00877CCE" w:rsidRPr="00165590">
        <w:rPr>
          <w:rFonts w:ascii="Arial" w:hAnsi="Arial" w:cs="Arial"/>
        </w:rPr>
        <w:t>исского района (приложение № 1);</w:t>
      </w:r>
    </w:p>
    <w:p w:rsidR="007C5DD4" w:rsidRPr="00165590" w:rsidRDefault="00877CCE" w:rsidP="00877CCE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2)</w:t>
      </w:r>
      <w:r w:rsidR="002274D1" w:rsidRPr="00165590">
        <w:rPr>
          <w:rFonts w:ascii="Arial" w:hAnsi="Arial" w:cs="Arial"/>
        </w:rPr>
        <w:t xml:space="preserve"> Порядок предоставления торговых мест на </w:t>
      </w:r>
      <w:r w:rsidR="00A76FB2" w:rsidRPr="00165590">
        <w:rPr>
          <w:rFonts w:ascii="Arial" w:hAnsi="Arial" w:cs="Arial"/>
        </w:rPr>
        <w:t>универсальной ярмарке на территории Марьинского сельского поселения Тбилисского района</w:t>
      </w:r>
      <w:r w:rsidR="002274D1" w:rsidRPr="00165590">
        <w:rPr>
          <w:rFonts w:ascii="Arial" w:hAnsi="Arial" w:cs="Arial"/>
        </w:rPr>
        <w:t xml:space="preserve"> </w:t>
      </w:r>
      <w:bookmarkStart w:id="0" w:name="_GoBack"/>
      <w:bookmarkEnd w:id="0"/>
      <w:r w:rsidR="002274D1" w:rsidRPr="00165590">
        <w:rPr>
          <w:rFonts w:ascii="Arial" w:hAnsi="Arial" w:cs="Arial"/>
        </w:rPr>
        <w:t>(приложение № 2).</w:t>
      </w:r>
    </w:p>
    <w:p w:rsidR="00877CCE" w:rsidRPr="00165590" w:rsidRDefault="00877CCE" w:rsidP="00877CCE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2. Признать утратившим силу постановление администрации Марьинского сельского поселения Тбилисского района от 4 октября 2016 года №121 «О проведении универсальной ярмарки на территории Марьинского сельского поселения Тбилисского района».</w:t>
      </w:r>
    </w:p>
    <w:p w:rsidR="00A76FB2" w:rsidRPr="00165590" w:rsidRDefault="00877CCE" w:rsidP="00CB2C76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 xml:space="preserve">3. </w:t>
      </w:r>
      <w:r w:rsidR="00127F85" w:rsidRPr="00165590">
        <w:rPr>
          <w:rFonts w:ascii="Arial" w:hAnsi="Arial" w:cs="Arial"/>
        </w:rPr>
        <w:t xml:space="preserve">Специалисту </w:t>
      </w:r>
      <w:r w:rsidRPr="00165590">
        <w:rPr>
          <w:rFonts w:ascii="Arial" w:hAnsi="Arial" w:cs="Arial"/>
        </w:rPr>
        <w:t>по связи с общественностью</w:t>
      </w:r>
      <w:r w:rsidR="00401549" w:rsidRPr="00165590">
        <w:rPr>
          <w:rFonts w:ascii="Arial" w:hAnsi="Arial" w:cs="Arial"/>
        </w:rPr>
        <w:t xml:space="preserve"> МКУ</w:t>
      </w:r>
      <w:r w:rsidRPr="00165590">
        <w:rPr>
          <w:rFonts w:ascii="Arial" w:hAnsi="Arial" w:cs="Arial"/>
        </w:rPr>
        <w:t xml:space="preserve"> </w:t>
      </w:r>
      <w:r w:rsidR="00127F85" w:rsidRPr="00165590">
        <w:rPr>
          <w:rFonts w:ascii="Arial" w:hAnsi="Arial" w:cs="Arial"/>
        </w:rPr>
        <w:t>«Учреждение по хозяйственному обеспечению деятельности администрации Марьинского сельского поселения Тбилисского района» (</w:t>
      </w:r>
      <w:r w:rsidRPr="00165590">
        <w:rPr>
          <w:rFonts w:ascii="Arial" w:hAnsi="Arial" w:cs="Arial"/>
        </w:rPr>
        <w:t>Мартын</w:t>
      </w:r>
      <w:r w:rsidR="00127F85" w:rsidRPr="00165590">
        <w:rPr>
          <w:rFonts w:ascii="Arial" w:hAnsi="Arial" w:cs="Arial"/>
        </w:rPr>
        <w:t>)</w:t>
      </w:r>
      <w:r w:rsidRPr="00165590">
        <w:rPr>
          <w:rFonts w:ascii="Arial" w:hAnsi="Arial" w:cs="Arial"/>
        </w:rPr>
        <w:t xml:space="preserve"> разместить настоящее постановление на официальном сайте администрации Марьинского сельского поселения Тбилисского района в информационно- тел</w:t>
      </w:r>
      <w:r w:rsidR="00216C95" w:rsidRPr="00165590">
        <w:rPr>
          <w:rFonts w:ascii="Arial" w:hAnsi="Arial" w:cs="Arial"/>
        </w:rPr>
        <w:t>екоммуникационной сети интернет</w:t>
      </w:r>
      <w:r w:rsidRPr="00165590">
        <w:rPr>
          <w:rFonts w:ascii="Arial" w:hAnsi="Arial" w:cs="Arial"/>
        </w:rPr>
        <w:t>.</w:t>
      </w:r>
    </w:p>
    <w:p w:rsidR="004A1A4F" w:rsidRPr="00165590" w:rsidRDefault="00401549" w:rsidP="000F4C05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4</w:t>
      </w:r>
      <w:r w:rsidR="00E12304" w:rsidRPr="00165590">
        <w:rPr>
          <w:rFonts w:ascii="Arial" w:hAnsi="Arial" w:cs="Arial"/>
        </w:rPr>
        <w:t xml:space="preserve">. </w:t>
      </w:r>
      <w:r w:rsidR="004711CC" w:rsidRPr="00165590">
        <w:rPr>
          <w:rFonts w:ascii="Arial" w:hAnsi="Arial" w:cs="Arial"/>
        </w:rPr>
        <w:t>Контроль за выполнением настоящего</w:t>
      </w:r>
      <w:r w:rsidR="004A1A4F" w:rsidRPr="00165590">
        <w:rPr>
          <w:rFonts w:ascii="Arial" w:hAnsi="Arial" w:cs="Arial"/>
        </w:rPr>
        <w:t xml:space="preserve"> постановления </w:t>
      </w:r>
      <w:r w:rsidR="00C63F72" w:rsidRPr="00165590">
        <w:rPr>
          <w:rFonts w:ascii="Arial" w:hAnsi="Arial" w:cs="Arial"/>
        </w:rPr>
        <w:t>оставляю за собой.</w:t>
      </w:r>
    </w:p>
    <w:p w:rsidR="00E679AE" w:rsidRPr="00165590" w:rsidRDefault="00401549" w:rsidP="000F4C05">
      <w:pPr>
        <w:ind w:firstLine="708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5</w:t>
      </w:r>
      <w:r w:rsidR="004711CC" w:rsidRPr="00165590">
        <w:rPr>
          <w:rFonts w:ascii="Arial" w:hAnsi="Arial" w:cs="Arial"/>
        </w:rPr>
        <w:t>.</w:t>
      </w:r>
      <w:r w:rsidR="004A1A4F" w:rsidRPr="00165590">
        <w:rPr>
          <w:rFonts w:ascii="Arial" w:hAnsi="Arial" w:cs="Arial"/>
        </w:rPr>
        <w:t xml:space="preserve"> </w:t>
      </w:r>
      <w:r w:rsidR="00A71ED5" w:rsidRPr="00165590">
        <w:rPr>
          <w:rFonts w:ascii="Arial" w:hAnsi="Arial" w:cs="Arial"/>
        </w:rPr>
        <w:t>Постановление</w:t>
      </w:r>
      <w:r w:rsidR="004A1A4F" w:rsidRPr="00165590">
        <w:rPr>
          <w:rFonts w:ascii="Arial" w:hAnsi="Arial" w:cs="Arial"/>
        </w:rPr>
        <w:t xml:space="preserve"> вступает в силу </w:t>
      </w:r>
      <w:r w:rsidR="00A71ED5" w:rsidRPr="00165590">
        <w:rPr>
          <w:rFonts w:ascii="Arial" w:hAnsi="Arial" w:cs="Arial"/>
        </w:rPr>
        <w:t>со дня</w:t>
      </w:r>
      <w:r w:rsidR="004711CC" w:rsidRPr="00165590">
        <w:rPr>
          <w:rFonts w:ascii="Arial" w:hAnsi="Arial" w:cs="Arial"/>
        </w:rPr>
        <w:t xml:space="preserve"> </w:t>
      </w:r>
      <w:r w:rsidR="001D4E20" w:rsidRPr="00165590">
        <w:rPr>
          <w:rFonts w:ascii="Arial" w:hAnsi="Arial" w:cs="Arial"/>
        </w:rPr>
        <w:t xml:space="preserve">его </w:t>
      </w:r>
      <w:r w:rsidR="00CB2C76" w:rsidRPr="00165590">
        <w:rPr>
          <w:rFonts w:ascii="Arial" w:hAnsi="Arial" w:cs="Arial"/>
        </w:rPr>
        <w:t>официального опубликования</w:t>
      </w:r>
      <w:r w:rsidR="001D4E20" w:rsidRPr="00165590">
        <w:rPr>
          <w:rFonts w:ascii="Arial" w:hAnsi="Arial" w:cs="Arial"/>
        </w:rPr>
        <w:t>.</w:t>
      </w:r>
    </w:p>
    <w:p w:rsidR="00CB2C76" w:rsidRPr="00165590" w:rsidRDefault="00CB2C76" w:rsidP="00CB2C76">
      <w:pPr>
        <w:jc w:val="both"/>
        <w:rPr>
          <w:rFonts w:ascii="Arial" w:hAnsi="Arial" w:cs="Arial"/>
        </w:rPr>
      </w:pPr>
    </w:p>
    <w:p w:rsidR="00401549" w:rsidRPr="00165590" w:rsidRDefault="00401549" w:rsidP="00CB2C76">
      <w:pPr>
        <w:jc w:val="both"/>
        <w:rPr>
          <w:rFonts w:ascii="Arial" w:hAnsi="Arial" w:cs="Arial"/>
        </w:rPr>
      </w:pPr>
    </w:p>
    <w:p w:rsidR="00216C95" w:rsidRPr="00165590" w:rsidRDefault="00216C95" w:rsidP="00CB2C76">
      <w:pPr>
        <w:jc w:val="both"/>
        <w:rPr>
          <w:rFonts w:ascii="Arial" w:hAnsi="Arial" w:cs="Arial"/>
        </w:rPr>
      </w:pPr>
    </w:p>
    <w:p w:rsidR="00165590" w:rsidRDefault="00CB2C76" w:rsidP="000F4C05">
      <w:pPr>
        <w:ind w:left="930" w:hanging="930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 xml:space="preserve">Глава </w:t>
      </w:r>
    </w:p>
    <w:p w:rsidR="000710AE" w:rsidRPr="00165590" w:rsidRDefault="001D4E20" w:rsidP="000F4C05">
      <w:pPr>
        <w:ind w:left="930" w:hanging="930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Марьинского</w:t>
      </w:r>
      <w:r w:rsidR="00004A0F" w:rsidRPr="00165590">
        <w:rPr>
          <w:rFonts w:ascii="Arial" w:hAnsi="Arial" w:cs="Arial"/>
        </w:rPr>
        <w:t xml:space="preserve"> сельского</w:t>
      </w:r>
      <w:r w:rsidR="007059BF" w:rsidRPr="00165590">
        <w:rPr>
          <w:rFonts w:ascii="Arial" w:hAnsi="Arial" w:cs="Arial"/>
        </w:rPr>
        <w:t xml:space="preserve"> поселения</w:t>
      </w:r>
      <w:r w:rsidR="005F08F9" w:rsidRPr="00165590">
        <w:rPr>
          <w:rFonts w:ascii="Arial" w:hAnsi="Arial" w:cs="Arial"/>
        </w:rPr>
        <w:t xml:space="preserve"> </w:t>
      </w:r>
    </w:p>
    <w:p w:rsidR="00165590" w:rsidRDefault="007059BF" w:rsidP="00470C40">
      <w:pPr>
        <w:ind w:left="930" w:hanging="930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 xml:space="preserve">Тбилисского района                      </w:t>
      </w:r>
      <w:r w:rsidR="000F4C05" w:rsidRPr="00165590">
        <w:rPr>
          <w:rFonts w:ascii="Arial" w:hAnsi="Arial" w:cs="Arial"/>
        </w:rPr>
        <w:t xml:space="preserve">       </w:t>
      </w:r>
      <w:r w:rsidR="004711CC" w:rsidRPr="00165590">
        <w:rPr>
          <w:rFonts w:ascii="Arial" w:hAnsi="Arial" w:cs="Arial"/>
        </w:rPr>
        <w:t xml:space="preserve">                    </w:t>
      </w:r>
      <w:r w:rsidR="00165590">
        <w:rPr>
          <w:rFonts w:ascii="Arial" w:hAnsi="Arial" w:cs="Arial"/>
        </w:rPr>
        <w:t xml:space="preserve">                              </w:t>
      </w:r>
    </w:p>
    <w:p w:rsidR="00216C95" w:rsidRDefault="00CB2C76" w:rsidP="00470C40">
      <w:pPr>
        <w:ind w:left="930" w:hanging="930"/>
        <w:jc w:val="both"/>
        <w:rPr>
          <w:rFonts w:ascii="Arial" w:hAnsi="Arial" w:cs="Arial"/>
        </w:rPr>
      </w:pPr>
      <w:r w:rsidRPr="00165590">
        <w:rPr>
          <w:rFonts w:ascii="Arial" w:hAnsi="Arial" w:cs="Arial"/>
        </w:rPr>
        <w:t>С.В. Мартын</w:t>
      </w:r>
    </w:p>
    <w:p w:rsidR="00165590" w:rsidRDefault="00165590" w:rsidP="00470C40">
      <w:pPr>
        <w:ind w:left="930" w:hanging="930"/>
        <w:jc w:val="both"/>
        <w:rPr>
          <w:rFonts w:ascii="Arial" w:hAnsi="Arial" w:cs="Arial"/>
        </w:rPr>
      </w:pPr>
    </w:p>
    <w:p w:rsidR="00165590" w:rsidRDefault="00165590" w:rsidP="00470C40">
      <w:pPr>
        <w:ind w:left="930" w:hanging="930"/>
        <w:jc w:val="both"/>
        <w:rPr>
          <w:rFonts w:ascii="Arial" w:hAnsi="Arial" w:cs="Arial"/>
        </w:rPr>
      </w:pPr>
    </w:p>
    <w:p w:rsidR="00165590" w:rsidRDefault="00165590" w:rsidP="00470C40">
      <w:pPr>
        <w:ind w:left="930" w:hanging="930"/>
        <w:jc w:val="both"/>
        <w:rPr>
          <w:rFonts w:ascii="Arial" w:hAnsi="Arial" w:cs="Arial"/>
        </w:rPr>
      </w:pPr>
    </w:p>
    <w:p w:rsidR="00165590" w:rsidRPr="00165590" w:rsidRDefault="00165590" w:rsidP="00470C40">
      <w:pPr>
        <w:ind w:left="930" w:hanging="930"/>
        <w:jc w:val="both"/>
        <w:rPr>
          <w:rFonts w:ascii="Arial" w:hAnsi="Arial" w:cs="Arial"/>
        </w:rPr>
      </w:pPr>
    </w:p>
    <w:p w:rsidR="00165590" w:rsidRPr="00FB4FB0" w:rsidRDefault="00165590" w:rsidP="0016559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>ПРИЛОЖЕНИЕ № 1</w:t>
      </w:r>
    </w:p>
    <w:p w:rsidR="00165590" w:rsidRPr="00FB4FB0" w:rsidRDefault="00165590" w:rsidP="0016559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постановлению администрации</w:t>
      </w:r>
    </w:p>
    <w:p w:rsidR="00165590" w:rsidRPr="00FB4FB0" w:rsidRDefault="00165590" w:rsidP="0016559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>Марьинского сельского поселения</w:t>
      </w:r>
    </w:p>
    <w:p w:rsidR="00165590" w:rsidRPr="00FB4FB0" w:rsidRDefault="00165590" w:rsidP="0016559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>Тбилисского района</w:t>
      </w:r>
    </w:p>
    <w:p w:rsidR="00165590" w:rsidRPr="00FB4FB0" w:rsidRDefault="00165590" w:rsidP="0016559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</w:t>
      </w:r>
      <w:r>
        <w:rPr>
          <w:rFonts w:ascii="Arial" w:hAnsi="Arial" w:cs="Arial"/>
        </w:rPr>
        <w:t>.03.2019</w:t>
      </w:r>
      <w:r w:rsidRPr="00FB4FB0">
        <w:rPr>
          <w:rFonts w:ascii="Arial" w:hAnsi="Arial" w:cs="Arial"/>
        </w:rPr>
        <w:t xml:space="preserve"> года № 2</w:t>
      </w:r>
      <w:r>
        <w:rPr>
          <w:rFonts w:ascii="Arial" w:hAnsi="Arial" w:cs="Arial"/>
        </w:rPr>
        <w:t>0</w:t>
      </w:r>
    </w:p>
    <w:p w:rsidR="002F1A54" w:rsidRDefault="002F1A54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</w:p>
    <w:p w:rsidR="002F1A54" w:rsidRDefault="002F1A54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</w:p>
    <w:p w:rsidR="00B3031E" w:rsidRDefault="00B3031E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ПОРЯДОК</w:t>
      </w:r>
    </w:p>
    <w:p w:rsidR="00F25E34" w:rsidRPr="00165590" w:rsidRDefault="00F25E34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 xml:space="preserve">организации универсальной ярмарки на территории </w:t>
      </w:r>
    </w:p>
    <w:p w:rsidR="00F25E34" w:rsidRPr="00165590" w:rsidRDefault="00F25E34" w:rsidP="00F25E34">
      <w:pPr>
        <w:pStyle w:val="10"/>
        <w:ind w:firstLine="21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1. Общие положения</w:t>
      </w: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1.1. Порядок </w:t>
      </w:r>
      <w:r w:rsidRPr="00165590">
        <w:rPr>
          <w:rFonts w:ascii="Arial" w:hAnsi="Arial" w:cs="Arial"/>
          <w:sz w:val="24"/>
          <w:szCs w:val="24"/>
        </w:rPr>
        <w:t>организации универсальной ярмарки на территории Марьинского сельского поселения Тбилисского района</w:t>
      </w:r>
      <w:r w:rsidRPr="00165590">
        <w:rPr>
          <w:rFonts w:ascii="Arial" w:hAnsi="Arial" w:cs="Arial"/>
          <w:color w:val="000000"/>
          <w:sz w:val="24"/>
          <w:szCs w:val="24"/>
        </w:rPr>
        <w:t xml:space="preserve"> (далее - Порядок) разработан 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Федерации», Законом Краснодарского края от 1 марта 2011 года №2195-КЗ «Об организации деятельности розничных рынков, ярмарок и агропромышленных выставок-ярмарок на территории Краснодарского края» и регулирует организацию универсальной ярмарки на территории Марьинского сельского поселения. Настоящий Порядок обязателен для исполнения организатором и участниками ярмарки. Положения настоящего Порядка становятся обязательными для участников ярмарки, с момента выдачи им организатором ярмарки разрешения на предоставление торгового места для участия в ярмарке.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1.2. </w:t>
      </w:r>
      <w:r w:rsidRPr="00165590">
        <w:rPr>
          <w:rFonts w:ascii="Arial" w:hAnsi="Arial" w:cs="Arial"/>
          <w:sz w:val="24"/>
          <w:szCs w:val="24"/>
        </w:rPr>
        <w:t xml:space="preserve">Универсальная ярмарка на территории Марьинского сельского поселения Тбилисского района (далее – ярмарка) </w:t>
      </w:r>
      <w:r w:rsidRPr="00165590">
        <w:rPr>
          <w:rFonts w:ascii="Arial" w:hAnsi="Arial" w:cs="Arial"/>
          <w:color w:val="000000"/>
          <w:sz w:val="24"/>
          <w:szCs w:val="24"/>
        </w:rPr>
        <w:t>организуется администрацией Марьинского сельского поселения Тбилисского района (далее - организатор ярмарки).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1.3. На ярмарке осуществляется торговля крестьянскими (фермерскими) хозяйствами, индивидуальными предпринимателями - производителями сельскохозяйственной продукции, а также гражданами, ведущими личные подсобные хозяйства, занимающимися садоводством, огородничеством, животноводством и другой сельскохозяйственной продукцией, произведенной участниками ярмарки. 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1.4. Ассортиментный перечень продукции в обязательном порядке согласовывается с организатором ярмарки.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1.5. На ярмарке запрещается торговля: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Алкогольной продукции;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Табачных изделий;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Консервированных продуктов домашнего приготовления;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Полуфабрикатов из мяса, рыбы, кондитерских изделий, приготовленных в домашних условиях;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Детского питания;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Неупакованного продовольственного сырья и пищевых продуктов без упаковочных материалов;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Пищевых продуктов, требующих особых условий хранения, без соответствующего торгового оборудования;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Парфюмерно-косметических товаров;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Аудио-, видеопродукции, компьютерных информационных носителей, технически сложных товаров бытового назначения;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Лекарственных препаратов и изделий медицинского назначения;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Изделий из драгоценных металлов и драгоценных камней;</w:t>
      </w:r>
    </w:p>
    <w:p w:rsidR="00F25E34" w:rsidRPr="00165590" w:rsidRDefault="00F25E34" w:rsidP="00F25E34">
      <w:pPr>
        <w:pStyle w:val="a7"/>
        <w:numPr>
          <w:ilvl w:val="2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  <w:r w:rsidRPr="00165590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Других товаров, реализация которых запрещена или ограничена законодательством Российской Федерации.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1.6.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 Организация деятельности ярмарки</w:t>
      </w: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2.1. Организатор ярмарки: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2.1.1. Привлекает для участия в ярмарке юридических лиц,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2.1.2. Размещает информацию о проведении ярмарки в средствах массовой информации.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2.1.3. Организует охрану общественного порядка в месте проведения ярмарки;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2.1.4. Оснащает место проведения ярмарки информационным стендом, содержащим информацию об организаторе ярмарки, схеме, времени и режиме работы ярмарки;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2.1.5. Обеспечивает учет и размещение продавцов в соответствии с утвержденной схемой размещения торговых мест.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2.2. Организатор ярмарки обязан: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2.2.1. В соответствии с требованиями санитарных правил организовать уборку территории и вывоз мусора.</w:t>
      </w:r>
    </w:p>
    <w:p w:rsidR="00F25E34" w:rsidRPr="00165590" w:rsidRDefault="00F25E34" w:rsidP="00504930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2.3.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 Организатор ярмарки в процессе осуществления торговли вправе: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2.4.1. Прервать участие участника в ярмарке за нарушение положений настоящего Порядка.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2.4.2. Проверять наличие всех документов, необходимых для участия на ярмарке и осуществления торговли на ней.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2.4.4.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2.4.5. Составить акт, в случае нарушения настоящего Порядка участниками ярмарки.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25E34" w:rsidRPr="00165590" w:rsidRDefault="00F25E34" w:rsidP="00F25E34">
      <w:pPr>
        <w:jc w:val="center"/>
        <w:rPr>
          <w:rFonts w:ascii="Arial" w:hAnsi="Arial" w:cs="Arial"/>
        </w:rPr>
      </w:pPr>
      <w:r w:rsidRPr="00165590">
        <w:rPr>
          <w:rFonts w:ascii="Arial" w:hAnsi="Arial" w:cs="Arial"/>
        </w:rPr>
        <w:t>3. Осуществление деятельности по продаже товаров на ярмарке</w:t>
      </w:r>
    </w:p>
    <w:p w:rsidR="00F25E34" w:rsidRPr="00165590" w:rsidRDefault="00F25E34" w:rsidP="00F25E34">
      <w:pPr>
        <w:jc w:val="center"/>
        <w:rPr>
          <w:rFonts w:ascii="Arial" w:hAnsi="Arial" w:cs="Arial"/>
        </w:rPr>
      </w:pPr>
    </w:p>
    <w:p w:rsidR="00F25E34" w:rsidRPr="00165590" w:rsidRDefault="00F25E34" w:rsidP="00F25E34">
      <w:pPr>
        <w:pStyle w:val="1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3.1 При осуществлении деятельности по продаже товаров на ярмарке участники ярмарки обязаны: </w:t>
      </w:r>
    </w:p>
    <w:p w:rsidR="00F25E34" w:rsidRPr="00165590" w:rsidRDefault="00F25E34" w:rsidP="00F25E34">
      <w:pPr>
        <w:pStyle w:val="1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3.1.1. Обеспечить торговую точку вывеской с указанием наименования: крестьянско-фермерского хозяйства, личного подсобного хозяйства, фактический (юридический) адрес, ИНН, номер телефона, оформленные ценники;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clear" w:pos="1288"/>
          <w:tab w:val="num" w:pos="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Иметь в наличии дезинфицирующие средства для обработки рук, специальные пакеты для сбора мусора;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clear" w:pos="1288"/>
          <w:tab w:val="num" w:pos="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Осуществлять торговлю только в торговой палатке, иметь стол, стеллажи высотой не менее 30 см. от земли для хранения товара;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Осуществлять реализацию пищевых продуктов с документами, подтверждающими их происхождение, качество и безопасность 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Иметь санитарную одежду.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(ветеринарные сопроводительные документы).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Хранить документы на продукцию в течение всего времени работы ярмарки и предъявлять их по первому требованию контролирующих органов.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Соблюдать правила личной гигиены.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Использовать торговое место исключительно по назначению и осуществлять торговлю товарами в соответствии с ассортиментным </w:t>
      </w:r>
      <w:r w:rsidR="00504930" w:rsidRPr="00165590">
        <w:rPr>
          <w:rFonts w:ascii="Arial" w:hAnsi="Arial" w:cs="Arial"/>
          <w:color w:val="000000"/>
          <w:sz w:val="24"/>
          <w:szCs w:val="24"/>
        </w:rPr>
        <w:t>перечнем, предоставленном</w:t>
      </w:r>
      <w:r w:rsidRPr="00165590">
        <w:rPr>
          <w:rFonts w:ascii="Arial" w:hAnsi="Arial" w:cs="Arial"/>
          <w:color w:val="000000"/>
          <w:sz w:val="24"/>
          <w:szCs w:val="24"/>
        </w:rPr>
        <w:t xml:space="preserve"> с заявлением о предоставлении торгового места.</w:t>
      </w:r>
    </w:p>
    <w:p w:rsidR="00F25E34" w:rsidRPr="00165590" w:rsidRDefault="00F25E34" w:rsidP="00F25E34">
      <w:pPr>
        <w:pStyle w:val="10"/>
        <w:numPr>
          <w:ilvl w:val="2"/>
          <w:numId w:val="14"/>
        </w:numPr>
        <w:tabs>
          <w:tab w:val="left" w:pos="1620"/>
        </w:tabs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 По окончании работы ярмарки освободить занимаемое торговое место.</w:t>
      </w:r>
    </w:p>
    <w:p w:rsidR="00F25E34" w:rsidRPr="00165590" w:rsidRDefault="00F25E34" w:rsidP="00F25E34">
      <w:pPr>
        <w:pStyle w:val="1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3.2. 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F25E34" w:rsidRPr="00165590" w:rsidRDefault="00F25E34" w:rsidP="00F25E34">
      <w:pPr>
        <w:pStyle w:val="10"/>
        <w:ind w:firstLine="720"/>
        <w:jc w:val="both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4. Ответственность за нарушение Порядка</w:t>
      </w: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4.1. Контроль за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4.2. Нарушение требований Порядка участником ярмарки является основанием для лишения торгового места.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4.3. Участники ярмарки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0493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Глава </w:t>
      </w:r>
    </w:p>
    <w:p w:rsidR="00F25E34" w:rsidRPr="0016559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Марьинского сельского поселения </w:t>
      </w:r>
    </w:p>
    <w:p w:rsidR="0050493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Тбилисского района                                                             </w:t>
      </w:r>
      <w:r w:rsidRPr="00165590">
        <w:rPr>
          <w:rFonts w:ascii="Arial" w:hAnsi="Arial" w:cs="Arial"/>
          <w:color w:val="000000"/>
          <w:sz w:val="24"/>
          <w:szCs w:val="24"/>
        </w:rPr>
        <w:tab/>
      </w:r>
      <w:r w:rsidRPr="00165590">
        <w:rPr>
          <w:rFonts w:ascii="Arial" w:hAnsi="Arial" w:cs="Arial"/>
          <w:color w:val="000000"/>
          <w:sz w:val="24"/>
          <w:szCs w:val="24"/>
        </w:rPr>
        <w:tab/>
      </w:r>
    </w:p>
    <w:p w:rsidR="00F25E34" w:rsidRPr="0016559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С.В. Мартын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504930" w:rsidRDefault="00504930" w:rsidP="00504930">
      <w:pPr>
        <w:widowControl w:val="0"/>
        <w:ind w:left="709"/>
        <w:rPr>
          <w:rFonts w:ascii="Arial" w:hAnsi="Arial" w:cs="Arial"/>
        </w:rPr>
      </w:pPr>
    </w:p>
    <w:p w:rsidR="00504930" w:rsidRPr="00FB4FB0" w:rsidRDefault="00504930" w:rsidP="0050493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:rsidR="00504930" w:rsidRPr="00FB4FB0" w:rsidRDefault="00504930" w:rsidP="0050493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постановлению администрации</w:t>
      </w:r>
    </w:p>
    <w:p w:rsidR="00504930" w:rsidRPr="00FB4FB0" w:rsidRDefault="00504930" w:rsidP="0050493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>Марьинского сельского поселения</w:t>
      </w:r>
    </w:p>
    <w:p w:rsidR="00504930" w:rsidRPr="00FB4FB0" w:rsidRDefault="00504930" w:rsidP="0050493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>Тбилисского района</w:t>
      </w:r>
    </w:p>
    <w:p w:rsidR="00504930" w:rsidRPr="00FB4FB0" w:rsidRDefault="00504930" w:rsidP="00504930">
      <w:pPr>
        <w:widowControl w:val="0"/>
        <w:ind w:left="709"/>
        <w:rPr>
          <w:rFonts w:ascii="Arial" w:hAnsi="Arial" w:cs="Arial"/>
        </w:rPr>
      </w:pPr>
      <w:r w:rsidRPr="00FB4FB0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27.03.2019</w:t>
      </w:r>
      <w:r w:rsidRPr="00FB4FB0">
        <w:rPr>
          <w:rFonts w:ascii="Arial" w:hAnsi="Arial" w:cs="Arial"/>
        </w:rPr>
        <w:t xml:space="preserve"> года № 2</w:t>
      </w:r>
      <w:r>
        <w:rPr>
          <w:rFonts w:ascii="Arial" w:hAnsi="Arial" w:cs="Arial"/>
        </w:rPr>
        <w:t>0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F25E34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504930" w:rsidRPr="00165590" w:rsidRDefault="00504930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ПОРЯДОК</w:t>
      </w:r>
    </w:p>
    <w:p w:rsidR="00F25E34" w:rsidRPr="00165590" w:rsidRDefault="00F25E34" w:rsidP="00F25E34">
      <w:pPr>
        <w:pStyle w:val="10"/>
        <w:ind w:firstLine="567"/>
        <w:jc w:val="center"/>
        <w:rPr>
          <w:rFonts w:ascii="Arial" w:hAnsi="Arial" w:cs="Arial"/>
          <w:sz w:val="24"/>
          <w:szCs w:val="24"/>
        </w:rPr>
      </w:pPr>
      <w:r w:rsidRPr="00165590">
        <w:rPr>
          <w:rFonts w:ascii="Arial" w:hAnsi="Arial" w:cs="Arial"/>
          <w:sz w:val="24"/>
          <w:szCs w:val="24"/>
        </w:rPr>
        <w:t>предоставления торговых мест на универсальной ярмарке на территории Марьинского сельского поселения Тбилисского района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1. Торговые места на ярмарке предоставляются гражданам, ведущим крестьянские (фермерские) хозяйства, индивидуальным предпринимателям - производителям сельскохозяйственной продукции, а также гражданам (в том числе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 В заявлении на участие в ярмарке и предоставлении торгового места участник ярмарки указывает: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2.1. Фамилию, имя, отчество главы крестьянского (фермерского) хозяйства, индивидуального предпринимателя, место его жительства, документы, удостоверяющие его личность, государственный регистрационный номер записи о государственной регистрации индивидуального предпринимателя (главы крестьянского (фермерского) хозяйства и данные документа, подтверждающего факт внесения сведений об индивидуальном предпринимателе (главе крестьянского (фермерского) хозяйства) в Единый государственный реестр индивидуальных предпринимателей;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2.2. Фамилию, имя, отчество гражданина, место его жительства, данные </w:t>
      </w:r>
      <w:r w:rsidR="00504930" w:rsidRPr="00165590">
        <w:rPr>
          <w:rFonts w:ascii="Arial" w:hAnsi="Arial" w:cs="Arial"/>
          <w:color w:val="000000"/>
          <w:sz w:val="24"/>
          <w:szCs w:val="24"/>
        </w:rPr>
        <w:t>документа,</w:t>
      </w:r>
      <w:r w:rsidRPr="00165590">
        <w:rPr>
          <w:rFonts w:ascii="Arial" w:hAnsi="Arial" w:cs="Arial"/>
          <w:color w:val="000000"/>
          <w:sz w:val="24"/>
          <w:szCs w:val="24"/>
        </w:rPr>
        <w:t xml:space="preserve"> удостоверяющего его личность, сведения о гражданстве, документ, подтверждающий ведение личного подсобного хозяйства;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2.3. Перечень продавцов, привлекаемых участниками ярмарки и сведения о них, включающие фамилию, имя и отчество (в случае если имеется)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(трудовой или гражданско-правовой договор);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2.4. Виды и наименования товаров для продажи на ярмарке.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2.5. Количестве (общий вес) товарных единиц для продажи на ярмарке.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2.6. Необходимая площадь торгового места на ярмарке.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2.7. Сведения об использовании транспортного средства (в случае торговли с использованием транспортного средства).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Сведения, указанные в заявлении должны быть подтверждены документально.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4. Каждому участнику ярмарки предоставляется 1 (одно) торговое место. Передача торговых мест третьему лицу запрещается.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F25E34" w:rsidRPr="00165590" w:rsidRDefault="00F25E34" w:rsidP="00F25E34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25E34" w:rsidRPr="00165590" w:rsidRDefault="00F25E34" w:rsidP="00F25E34">
      <w:pPr>
        <w:pStyle w:val="1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0493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>Глава</w:t>
      </w:r>
    </w:p>
    <w:p w:rsidR="00F25E34" w:rsidRPr="0016559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Марьинского сельского поселения </w:t>
      </w:r>
    </w:p>
    <w:p w:rsidR="00504930" w:rsidRDefault="00F25E34" w:rsidP="00F25E34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  <w:r w:rsidRPr="00165590">
        <w:rPr>
          <w:rFonts w:ascii="Arial" w:hAnsi="Arial" w:cs="Arial"/>
          <w:color w:val="000000"/>
          <w:sz w:val="24"/>
          <w:szCs w:val="24"/>
        </w:rPr>
        <w:t xml:space="preserve">Тбилисского района                                                             </w:t>
      </w:r>
      <w:r w:rsidRPr="00165590">
        <w:rPr>
          <w:rFonts w:ascii="Arial" w:hAnsi="Arial" w:cs="Arial"/>
          <w:color w:val="000000"/>
          <w:sz w:val="24"/>
          <w:szCs w:val="24"/>
        </w:rPr>
        <w:tab/>
      </w:r>
      <w:r w:rsidRPr="00165590">
        <w:rPr>
          <w:rFonts w:ascii="Arial" w:hAnsi="Arial" w:cs="Arial"/>
          <w:color w:val="000000"/>
          <w:sz w:val="24"/>
          <w:szCs w:val="24"/>
        </w:rPr>
        <w:tab/>
      </w:r>
    </w:p>
    <w:p w:rsidR="00F25E34" w:rsidRPr="00165590" w:rsidRDefault="00504930" w:rsidP="00F25E34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</w:t>
      </w:r>
      <w:r w:rsidR="00F25E34" w:rsidRPr="00165590">
        <w:rPr>
          <w:rFonts w:ascii="Arial" w:hAnsi="Arial" w:cs="Arial"/>
          <w:color w:val="000000"/>
          <w:sz w:val="24"/>
          <w:szCs w:val="24"/>
        </w:rPr>
        <w:t>.В. Мартын</w:t>
      </w:r>
    </w:p>
    <w:p w:rsidR="00DF6771" w:rsidRPr="00165590" w:rsidRDefault="00DF6771" w:rsidP="00F25E34">
      <w:pPr>
        <w:ind w:left="930" w:hanging="930"/>
        <w:jc w:val="both"/>
        <w:rPr>
          <w:rFonts w:ascii="Arial" w:hAnsi="Arial" w:cs="Arial"/>
        </w:rPr>
      </w:pPr>
    </w:p>
    <w:sectPr w:rsidR="00DF6771" w:rsidRPr="00165590" w:rsidSect="00165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09" w:rsidRDefault="00673209" w:rsidP="002069D1">
      <w:r>
        <w:separator/>
      </w:r>
    </w:p>
  </w:endnote>
  <w:endnote w:type="continuationSeparator" w:id="0">
    <w:p w:rsidR="00673209" w:rsidRDefault="00673209" w:rsidP="0020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09" w:rsidRDefault="00673209" w:rsidP="002069D1">
      <w:r>
        <w:separator/>
      </w:r>
    </w:p>
  </w:footnote>
  <w:footnote w:type="continuationSeparator" w:id="0">
    <w:p w:rsidR="00673209" w:rsidRDefault="00673209" w:rsidP="0020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1C9"/>
    <w:multiLevelType w:val="hybridMultilevel"/>
    <w:tmpl w:val="441A0F44"/>
    <w:lvl w:ilvl="0" w:tplc="985A52A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 w15:restartNumberingAfterBreak="0">
    <w:nsid w:val="06EC3B79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62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60EEF"/>
    <w:multiLevelType w:val="multilevel"/>
    <w:tmpl w:val="A052ED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C464D60"/>
    <w:multiLevelType w:val="multilevel"/>
    <w:tmpl w:val="3340A7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54F00CA"/>
    <w:multiLevelType w:val="hybridMultilevel"/>
    <w:tmpl w:val="F8E2B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17DE"/>
    <w:multiLevelType w:val="multilevel"/>
    <w:tmpl w:val="C45A3F9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2D5F5287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9A25E4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D64A1E"/>
    <w:multiLevelType w:val="multilevel"/>
    <w:tmpl w:val="872A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F54622"/>
    <w:multiLevelType w:val="multilevel"/>
    <w:tmpl w:val="ED5EB4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74DE281E"/>
    <w:multiLevelType w:val="multilevel"/>
    <w:tmpl w:val="C2ACB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5A212A4"/>
    <w:multiLevelType w:val="hybridMultilevel"/>
    <w:tmpl w:val="2E52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54"/>
    <w:rsid w:val="000005C9"/>
    <w:rsid w:val="00002D8E"/>
    <w:rsid w:val="00004A0F"/>
    <w:rsid w:val="0000615A"/>
    <w:rsid w:val="00007093"/>
    <w:rsid w:val="00022195"/>
    <w:rsid w:val="00023757"/>
    <w:rsid w:val="00023B8D"/>
    <w:rsid w:val="00023D11"/>
    <w:rsid w:val="000263AB"/>
    <w:rsid w:val="0002653D"/>
    <w:rsid w:val="00027E90"/>
    <w:rsid w:val="00027F34"/>
    <w:rsid w:val="0003045F"/>
    <w:rsid w:val="000309EE"/>
    <w:rsid w:val="00032665"/>
    <w:rsid w:val="000356C6"/>
    <w:rsid w:val="00036328"/>
    <w:rsid w:val="000438C3"/>
    <w:rsid w:val="000473EE"/>
    <w:rsid w:val="00051DD1"/>
    <w:rsid w:val="00055CF2"/>
    <w:rsid w:val="00062840"/>
    <w:rsid w:val="0006458D"/>
    <w:rsid w:val="00064931"/>
    <w:rsid w:val="00065D3F"/>
    <w:rsid w:val="0006608F"/>
    <w:rsid w:val="000660AB"/>
    <w:rsid w:val="0007069B"/>
    <w:rsid w:val="000710AE"/>
    <w:rsid w:val="00074DD8"/>
    <w:rsid w:val="000771E7"/>
    <w:rsid w:val="00082BEB"/>
    <w:rsid w:val="00083165"/>
    <w:rsid w:val="0009158C"/>
    <w:rsid w:val="00093346"/>
    <w:rsid w:val="00094A8C"/>
    <w:rsid w:val="00095CE6"/>
    <w:rsid w:val="00097F77"/>
    <w:rsid w:val="000A4650"/>
    <w:rsid w:val="000A7F38"/>
    <w:rsid w:val="000B03E0"/>
    <w:rsid w:val="000B284A"/>
    <w:rsid w:val="000B3601"/>
    <w:rsid w:val="000B42BE"/>
    <w:rsid w:val="000C2D7A"/>
    <w:rsid w:val="000C3812"/>
    <w:rsid w:val="000C6CB4"/>
    <w:rsid w:val="000C6CE8"/>
    <w:rsid w:val="000D08F9"/>
    <w:rsid w:val="000F0E64"/>
    <w:rsid w:val="000F21CD"/>
    <w:rsid w:val="000F3429"/>
    <w:rsid w:val="000F4C05"/>
    <w:rsid w:val="001001CF"/>
    <w:rsid w:val="00106376"/>
    <w:rsid w:val="001110ED"/>
    <w:rsid w:val="00127F85"/>
    <w:rsid w:val="001345F2"/>
    <w:rsid w:val="00135442"/>
    <w:rsid w:val="00135B91"/>
    <w:rsid w:val="001425D2"/>
    <w:rsid w:val="00143C41"/>
    <w:rsid w:val="00146E6C"/>
    <w:rsid w:val="00150F6F"/>
    <w:rsid w:val="001512FB"/>
    <w:rsid w:val="001533CA"/>
    <w:rsid w:val="00153605"/>
    <w:rsid w:val="001616C8"/>
    <w:rsid w:val="001650B8"/>
    <w:rsid w:val="00165590"/>
    <w:rsid w:val="00167365"/>
    <w:rsid w:val="00171394"/>
    <w:rsid w:val="00172215"/>
    <w:rsid w:val="00176D4B"/>
    <w:rsid w:val="00184F46"/>
    <w:rsid w:val="00186131"/>
    <w:rsid w:val="001906B5"/>
    <w:rsid w:val="001973D9"/>
    <w:rsid w:val="001A5101"/>
    <w:rsid w:val="001B24EE"/>
    <w:rsid w:val="001B449E"/>
    <w:rsid w:val="001B600D"/>
    <w:rsid w:val="001B706F"/>
    <w:rsid w:val="001C13CA"/>
    <w:rsid w:val="001C22E4"/>
    <w:rsid w:val="001C42A6"/>
    <w:rsid w:val="001D1EFE"/>
    <w:rsid w:val="001D36F3"/>
    <w:rsid w:val="001D4E20"/>
    <w:rsid w:val="001D777F"/>
    <w:rsid w:val="001E4BEB"/>
    <w:rsid w:val="001E5CEA"/>
    <w:rsid w:val="001E76E1"/>
    <w:rsid w:val="001F2C40"/>
    <w:rsid w:val="001F6893"/>
    <w:rsid w:val="002069D1"/>
    <w:rsid w:val="002112D0"/>
    <w:rsid w:val="00216C95"/>
    <w:rsid w:val="0022619D"/>
    <w:rsid w:val="002274D1"/>
    <w:rsid w:val="00227E3E"/>
    <w:rsid w:val="00230179"/>
    <w:rsid w:val="002343D5"/>
    <w:rsid w:val="00235372"/>
    <w:rsid w:val="00245608"/>
    <w:rsid w:val="00247A17"/>
    <w:rsid w:val="002569C3"/>
    <w:rsid w:val="00272E61"/>
    <w:rsid w:val="00274067"/>
    <w:rsid w:val="0027740F"/>
    <w:rsid w:val="00284809"/>
    <w:rsid w:val="00290C8B"/>
    <w:rsid w:val="00290CC9"/>
    <w:rsid w:val="0029108F"/>
    <w:rsid w:val="00294AAE"/>
    <w:rsid w:val="00297D7A"/>
    <w:rsid w:val="002A352B"/>
    <w:rsid w:val="002A3D05"/>
    <w:rsid w:val="002A4DA4"/>
    <w:rsid w:val="002B2257"/>
    <w:rsid w:val="002B34F3"/>
    <w:rsid w:val="002B42E7"/>
    <w:rsid w:val="002B4C49"/>
    <w:rsid w:val="002C132B"/>
    <w:rsid w:val="002C3268"/>
    <w:rsid w:val="002D1002"/>
    <w:rsid w:val="002D19AD"/>
    <w:rsid w:val="002E2C54"/>
    <w:rsid w:val="002E3B55"/>
    <w:rsid w:val="002E6C80"/>
    <w:rsid w:val="002F1A54"/>
    <w:rsid w:val="002F203D"/>
    <w:rsid w:val="002F5162"/>
    <w:rsid w:val="002F7398"/>
    <w:rsid w:val="003059A0"/>
    <w:rsid w:val="003063E4"/>
    <w:rsid w:val="00314BC2"/>
    <w:rsid w:val="00314FD3"/>
    <w:rsid w:val="00321892"/>
    <w:rsid w:val="00323522"/>
    <w:rsid w:val="00330AA1"/>
    <w:rsid w:val="00331003"/>
    <w:rsid w:val="00332A23"/>
    <w:rsid w:val="00336508"/>
    <w:rsid w:val="003500E2"/>
    <w:rsid w:val="00351684"/>
    <w:rsid w:val="00353049"/>
    <w:rsid w:val="0036292C"/>
    <w:rsid w:val="003655D4"/>
    <w:rsid w:val="0038459B"/>
    <w:rsid w:val="00397839"/>
    <w:rsid w:val="003A6217"/>
    <w:rsid w:val="003A7CD3"/>
    <w:rsid w:val="003B107D"/>
    <w:rsid w:val="003B29A1"/>
    <w:rsid w:val="003B54F9"/>
    <w:rsid w:val="003C2C76"/>
    <w:rsid w:val="003C3D72"/>
    <w:rsid w:val="003D7A27"/>
    <w:rsid w:val="003E213E"/>
    <w:rsid w:val="003F602F"/>
    <w:rsid w:val="003F68AA"/>
    <w:rsid w:val="003F7FE9"/>
    <w:rsid w:val="00401549"/>
    <w:rsid w:val="00401883"/>
    <w:rsid w:val="00403910"/>
    <w:rsid w:val="00406642"/>
    <w:rsid w:val="004166AC"/>
    <w:rsid w:val="00424190"/>
    <w:rsid w:val="00426F4E"/>
    <w:rsid w:val="00431B6B"/>
    <w:rsid w:val="00441F63"/>
    <w:rsid w:val="00446E94"/>
    <w:rsid w:val="00447A69"/>
    <w:rsid w:val="00457B81"/>
    <w:rsid w:val="00461911"/>
    <w:rsid w:val="00462347"/>
    <w:rsid w:val="00466A1F"/>
    <w:rsid w:val="004670A7"/>
    <w:rsid w:val="00470762"/>
    <w:rsid w:val="00470C40"/>
    <w:rsid w:val="004710B4"/>
    <w:rsid w:val="004711CC"/>
    <w:rsid w:val="0047121C"/>
    <w:rsid w:val="004713B2"/>
    <w:rsid w:val="0047232C"/>
    <w:rsid w:val="00473561"/>
    <w:rsid w:val="004764C1"/>
    <w:rsid w:val="004769BF"/>
    <w:rsid w:val="00480495"/>
    <w:rsid w:val="004832C1"/>
    <w:rsid w:val="00483924"/>
    <w:rsid w:val="00490A81"/>
    <w:rsid w:val="004A1A4F"/>
    <w:rsid w:val="004B09F3"/>
    <w:rsid w:val="004B0CBA"/>
    <w:rsid w:val="004C338C"/>
    <w:rsid w:val="004C3653"/>
    <w:rsid w:val="004C3778"/>
    <w:rsid w:val="004D0A42"/>
    <w:rsid w:val="004D1C13"/>
    <w:rsid w:val="004D72E2"/>
    <w:rsid w:val="004F527E"/>
    <w:rsid w:val="00501356"/>
    <w:rsid w:val="00501769"/>
    <w:rsid w:val="00504930"/>
    <w:rsid w:val="0051304A"/>
    <w:rsid w:val="00513DE1"/>
    <w:rsid w:val="00517857"/>
    <w:rsid w:val="00524180"/>
    <w:rsid w:val="00524ADE"/>
    <w:rsid w:val="00533201"/>
    <w:rsid w:val="00533BA1"/>
    <w:rsid w:val="00537060"/>
    <w:rsid w:val="005405E4"/>
    <w:rsid w:val="00542BD3"/>
    <w:rsid w:val="00544C73"/>
    <w:rsid w:val="0054709B"/>
    <w:rsid w:val="00552228"/>
    <w:rsid w:val="0056150E"/>
    <w:rsid w:val="00561BFB"/>
    <w:rsid w:val="0056248A"/>
    <w:rsid w:val="0056417E"/>
    <w:rsid w:val="00565EBF"/>
    <w:rsid w:val="005726B9"/>
    <w:rsid w:val="00572C78"/>
    <w:rsid w:val="00580CF6"/>
    <w:rsid w:val="00582C19"/>
    <w:rsid w:val="005925CC"/>
    <w:rsid w:val="0059546C"/>
    <w:rsid w:val="00597158"/>
    <w:rsid w:val="005A5F51"/>
    <w:rsid w:val="005B1603"/>
    <w:rsid w:val="005B796E"/>
    <w:rsid w:val="005C1317"/>
    <w:rsid w:val="005D0A1C"/>
    <w:rsid w:val="005D0F45"/>
    <w:rsid w:val="005D3C15"/>
    <w:rsid w:val="005D50EE"/>
    <w:rsid w:val="005E03FF"/>
    <w:rsid w:val="005F08F9"/>
    <w:rsid w:val="005F203C"/>
    <w:rsid w:val="005F65B4"/>
    <w:rsid w:val="0060015F"/>
    <w:rsid w:val="00601A6F"/>
    <w:rsid w:val="0060259F"/>
    <w:rsid w:val="00603A0B"/>
    <w:rsid w:val="00610C9C"/>
    <w:rsid w:val="00611BD7"/>
    <w:rsid w:val="00620A3C"/>
    <w:rsid w:val="00620E57"/>
    <w:rsid w:val="006213B4"/>
    <w:rsid w:val="00625498"/>
    <w:rsid w:val="00627C02"/>
    <w:rsid w:val="006320EC"/>
    <w:rsid w:val="00635C0F"/>
    <w:rsid w:val="00640B0F"/>
    <w:rsid w:val="00642DBE"/>
    <w:rsid w:val="00645EF9"/>
    <w:rsid w:val="00645F6D"/>
    <w:rsid w:val="00647A19"/>
    <w:rsid w:val="0065236A"/>
    <w:rsid w:val="006559D8"/>
    <w:rsid w:val="00657303"/>
    <w:rsid w:val="00657C5E"/>
    <w:rsid w:val="00660393"/>
    <w:rsid w:val="00662CC5"/>
    <w:rsid w:val="006640A8"/>
    <w:rsid w:val="00673209"/>
    <w:rsid w:val="00673B79"/>
    <w:rsid w:val="00674A64"/>
    <w:rsid w:val="006761E0"/>
    <w:rsid w:val="006859D9"/>
    <w:rsid w:val="00685C4E"/>
    <w:rsid w:val="00690524"/>
    <w:rsid w:val="0069122C"/>
    <w:rsid w:val="00691640"/>
    <w:rsid w:val="00692C5A"/>
    <w:rsid w:val="00694118"/>
    <w:rsid w:val="006958CC"/>
    <w:rsid w:val="006A4316"/>
    <w:rsid w:val="006A596D"/>
    <w:rsid w:val="006A6847"/>
    <w:rsid w:val="006B4C3D"/>
    <w:rsid w:val="006B59F6"/>
    <w:rsid w:val="006B65AE"/>
    <w:rsid w:val="006D22E6"/>
    <w:rsid w:val="006E2A7E"/>
    <w:rsid w:val="006E4D62"/>
    <w:rsid w:val="006E4E72"/>
    <w:rsid w:val="006E517A"/>
    <w:rsid w:val="006E5A53"/>
    <w:rsid w:val="006E7590"/>
    <w:rsid w:val="006E7BC1"/>
    <w:rsid w:val="006E7EB3"/>
    <w:rsid w:val="006F1AA0"/>
    <w:rsid w:val="006F3BF9"/>
    <w:rsid w:val="006F4463"/>
    <w:rsid w:val="007015B5"/>
    <w:rsid w:val="00703AD0"/>
    <w:rsid w:val="00704611"/>
    <w:rsid w:val="007059BF"/>
    <w:rsid w:val="0071260D"/>
    <w:rsid w:val="00714163"/>
    <w:rsid w:val="00715576"/>
    <w:rsid w:val="007176AB"/>
    <w:rsid w:val="00720301"/>
    <w:rsid w:val="0073196D"/>
    <w:rsid w:val="00735CE6"/>
    <w:rsid w:val="00737944"/>
    <w:rsid w:val="007470A1"/>
    <w:rsid w:val="00750779"/>
    <w:rsid w:val="00751B4B"/>
    <w:rsid w:val="00751DB2"/>
    <w:rsid w:val="007522FF"/>
    <w:rsid w:val="00752A1A"/>
    <w:rsid w:val="007630D1"/>
    <w:rsid w:val="00764FB7"/>
    <w:rsid w:val="00771A2A"/>
    <w:rsid w:val="00775F00"/>
    <w:rsid w:val="00781806"/>
    <w:rsid w:val="00782B02"/>
    <w:rsid w:val="00782EF5"/>
    <w:rsid w:val="007843EC"/>
    <w:rsid w:val="00785516"/>
    <w:rsid w:val="00792907"/>
    <w:rsid w:val="0079399D"/>
    <w:rsid w:val="0079675A"/>
    <w:rsid w:val="007A0E0F"/>
    <w:rsid w:val="007A31DE"/>
    <w:rsid w:val="007B629C"/>
    <w:rsid w:val="007B7848"/>
    <w:rsid w:val="007C0E9C"/>
    <w:rsid w:val="007C1BF7"/>
    <w:rsid w:val="007C471D"/>
    <w:rsid w:val="007C5DD4"/>
    <w:rsid w:val="007C7061"/>
    <w:rsid w:val="007D3F59"/>
    <w:rsid w:val="007E054A"/>
    <w:rsid w:val="007E4D7B"/>
    <w:rsid w:val="007F0142"/>
    <w:rsid w:val="007F2755"/>
    <w:rsid w:val="007F5BED"/>
    <w:rsid w:val="007F7BD1"/>
    <w:rsid w:val="00802D4B"/>
    <w:rsid w:val="008032F8"/>
    <w:rsid w:val="00804BB2"/>
    <w:rsid w:val="00807EFC"/>
    <w:rsid w:val="00812F7B"/>
    <w:rsid w:val="00815AF3"/>
    <w:rsid w:val="008163EF"/>
    <w:rsid w:val="0082414A"/>
    <w:rsid w:val="00824E80"/>
    <w:rsid w:val="008250FD"/>
    <w:rsid w:val="00825B17"/>
    <w:rsid w:val="0083586F"/>
    <w:rsid w:val="0083640B"/>
    <w:rsid w:val="00840F83"/>
    <w:rsid w:val="00841599"/>
    <w:rsid w:val="00845A4C"/>
    <w:rsid w:val="00856FC7"/>
    <w:rsid w:val="008747BB"/>
    <w:rsid w:val="00875041"/>
    <w:rsid w:val="00877CCE"/>
    <w:rsid w:val="00880C3C"/>
    <w:rsid w:val="00880E37"/>
    <w:rsid w:val="008851B0"/>
    <w:rsid w:val="00890F6D"/>
    <w:rsid w:val="00891156"/>
    <w:rsid w:val="00891CE1"/>
    <w:rsid w:val="008955C9"/>
    <w:rsid w:val="008A0EFA"/>
    <w:rsid w:val="008A30D5"/>
    <w:rsid w:val="008A54F8"/>
    <w:rsid w:val="008B4C77"/>
    <w:rsid w:val="008C626D"/>
    <w:rsid w:val="008C6299"/>
    <w:rsid w:val="008C71F2"/>
    <w:rsid w:val="008D126A"/>
    <w:rsid w:val="008D3298"/>
    <w:rsid w:val="008E04C5"/>
    <w:rsid w:val="008E071D"/>
    <w:rsid w:val="00900056"/>
    <w:rsid w:val="009027D5"/>
    <w:rsid w:val="009153FA"/>
    <w:rsid w:val="009160C9"/>
    <w:rsid w:val="00917DB1"/>
    <w:rsid w:val="00925C74"/>
    <w:rsid w:val="00933689"/>
    <w:rsid w:val="00935790"/>
    <w:rsid w:val="00936493"/>
    <w:rsid w:val="00942A02"/>
    <w:rsid w:val="00945DC2"/>
    <w:rsid w:val="00951BA4"/>
    <w:rsid w:val="00952BB9"/>
    <w:rsid w:val="009554A8"/>
    <w:rsid w:val="00964883"/>
    <w:rsid w:val="00967718"/>
    <w:rsid w:val="009704F5"/>
    <w:rsid w:val="00972541"/>
    <w:rsid w:val="00973598"/>
    <w:rsid w:val="00975918"/>
    <w:rsid w:val="00980695"/>
    <w:rsid w:val="00980714"/>
    <w:rsid w:val="00980E65"/>
    <w:rsid w:val="00980ECF"/>
    <w:rsid w:val="00981CF1"/>
    <w:rsid w:val="00982C2F"/>
    <w:rsid w:val="009831CA"/>
    <w:rsid w:val="00986987"/>
    <w:rsid w:val="00986B62"/>
    <w:rsid w:val="00992D33"/>
    <w:rsid w:val="009A6039"/>
    <w:rsid w:val="009A7CA9"/>
    <w:rsid w:val="009A7F30"/>
    <w:rsid w:val="009B415C"/>
    <w:rsid w:val="009B5915"/>
    <w:rsid w:val="009B7B88"/>
    <w:rsid w:val="009D7D83"/>
    <w:rsid w:val="009E1D5A"/>
    <w:rsid w:val="009E51B3"/>
    <w:rsid w:val="009E535A"/>
    <w:rsid w:val="009E6589"/>
    <w:rsid w:val="009F47FB"/>
    <w:rsid w:val="00A017C8"/>
    <w:rsid w:val="00A02848"/>
    <w:rsid w:val="00A0297F"/>
    <w:rsid w:val="00A036BE"/>
    <w:rsid w:val="00A0712D"/>
    <w:rsid w:val="00A12BB6"/>
    <w:rsid w:val="00A15CA0"/>
    <w:rsid w:val="00A22161"/>
    <w:rsid w:val="00A22E99"/>
    <w:rsid w:val="00A26773"/>
    <w:rsid w:val="00A33155"/>
    <w:rsid w:val="00A37AE9"/>
    <w:rsid w:val="00A43CD1"/>
    <w:rsid w:val="00A44275"/>
    <w:rsid w:val="00A45F5A"/>
    <w:rsid w:val="00A46FEB"/>
    <w:rsid w:val="00A549E3"/>
    <w:rsid w:val="00A54CB0"/>
    <w:rsid w:val="00A6235E"/>
    <w:rsid w:val="00A65E97"/>
    <w:rsid w:val="00A71ED5"/>
    <w:rsid w:val="00A749CB"/>
    <w:rsid w:val="00A76FB2"/>
    <w:rsid w:val="00A821D4"/>
    <w:rsid w:val="00A86804"/>
    <w:rsid w:val="00A933AF"/>
    <w:rsid w:val="00A9522D"/>
    <w:rsid w:val="00A95F8D"/>
    <w:rsid w:val="00A97B28"/>
    <w:rsid w:val="00AC2D2A"/>
    <w:rsid w:val="00AC42B6"/>
    <w:rsid w:val="00AC430D"/>
    <w:rsid w:val="00AC4D6D"/>
    <w:rsid w:val="00AC7224"/>
    <w:rsid w:val="00AC7F7C"/>
    <w:rsid w:val="00AD51C1"/>
    <w:rsid w:val="00AE175E"/>
    <w:rsid w:val="00AE41DE"/>
    <w:rsid w:val="00AE45E2"/>
    <w:rsid w:val="00AE4B36"/>
    <w:rsid w:val="00AE7167"/>
    <w:rsid w:val="00AE7FC6"/>
    <w:rsid w:val="00AF0AB9"/>
    <w:rsid w:val="00AF0D85"/>
    <w:rsid w:val="00AF4618"/>
    <w:rsid w:val="00B0360D"/>
    <w:rsid w:val="00B059AA"/>
    <w:rsid w:val="00B1046E"/>
    <w:rsid w:val="00B10813"/>
    <w:rsid w:val="00B128C6"/>
    <w:rsid w:val="00B22673"/>
    <w:rsid w:val="00B24E32"/>
    <w:rsid w:val="00B259F3"/>
    <w:rsid w:val="00B3031E"/>
    <w:rsid w:val="00B33B88"/>
    <w:rsid w:val="00B34DFE"/>
    <w:rsid w:val="00B3515F"/>
    <w:rsid w:val="00B3651B"/>
    <w:rsid w:val="00B5495B"/>
    <w:rsid w:val="00B55ACB"/>
    <w:rsid w:val="00B60A6E"/>
    <w:rsid w:val="00B64FF4"/>
    <w:rsid w:val="00B66164"/>
    <w:rsid w:val="00B8774A"/>
    <w:rsid w:val="00B87DB4"/>
    <w:rsid w:val="00B96BF8"/>
    <w:rsid w:val="00B96E04"/>
    <w:rsid w:val="00BA118D"/>
    <w:rsid w:val="00BA2CAE"/>
    <w:rsid w:val="00BA34B5"/>
    <w:rsid w:val="00BA6B4B"/>
    <w:rsid w:val="00BB42A8"/>
    <w:rsid w:val="00BB59E2"/>
    <w:rsid w:val="00BB6C7D"/>
    <w:rsid w:val="00BB6D16"/>
    <w:rsid w:val="00BC4A4E"/>
    <w:rsid w:val="00BC5DAF"/>
    <w:rsid w:val="00BD2060"/>
    <w:rsid w:val="00BD559B"/>
    <w:rsid w:val="00BD5C0E"/>
    <w:rsid w:val="00BD7901"/>
    <w:rsid w:val="00BE3FAD"/>
    <w:rsid w:val="00BE7B65"/>
    <w:rsid w:val="00BF0B0E"/>
    <w:rsid w:val="00C04E28"/>
    <w:rsid w:val="00C14C05"/>
    <w:rsid w:val="00C21BB1"/>
    <w:rsid w:val="00C21E63"/>
    <w:rsid w:val="00C24CBA"/>
    <w:rsid w:val="00C2588F"/>
    <w:rsid w:val="00C35D61"/>
    <w:rsid w:val="00C4184D"/>
    <w:rsid w:val="00C419B3"/>
    <w:rsid w:val="00C41DF8"/>
    <w:rsid w:val="00C551CD"/>
    <w:rsid w:val="00C63EC4"/>
    <w:rsid w:val="00C63F72"/>
    <w:rsid w:val="00C648BB"/>
    <w:rsid w:val="00C64C8C"/>
    <w:rsid w:val="00C665BA"/>
    <w:rsid w:val="00C70007"/>
    <w:rsid w:val="00C70F7C"/>
    <w:rsid w:val="00C72DD2"/>
    <w:rsid w:val="00C8223B"/>
    <w:rsid w:val="00C831CF"/>
    <w:rsid w:val="00C83777"/>
    <w:rsid w:val="00C93FB1"/>
    <w:rsid w:val="00CA1AD5"/>
    <w:rsid w:val="00CA74EC"/>
    <w:rsid w:val="00CB28C4"/>
    <w:rsid w:val="00CB2C76"/>
    <w:rsid w:val="00CB3523"/>
    <w:rsid w:val="00CB3DC2"/>
    <w:rsid w:val="00CB62E3"/>
    <w:rsid w:val="00CD4C5A"/>
    <w:rsid w:val="00CE3E3E"/>
    <w:rsid w:val="00CF38F4"/>
    <w:rsid w:val="00CF4832"/>
    <w:rsid w:val="00D04590"/>
    <w:rsid w:val="00D07519"/>
    <w:rsid w:val="00D1391C"/>
    <w:rsid w:val="00D14109"/>
    <w:rsid w:val="00D27823"/>
    <w:rsid w:val="00D32DD9"/>
    <w:rsid w:val="00D348B6"/>
    <w:rsid w:val="00D3798A"/>
    <w:rsid w:val="00D472B6"/>
    <w:rsid w:val="00D47580"/>
    <w:rsid w:val="00D510A8"/>
    <w:rsid w:val="00D51127"/>
    <w:rsid w:val="00D5292F"/>
    <w:rsid w:val="00D60E7D"/>
    <w:rsid w:val="00D64D0A"/>
    <w:rsid w:val="00D658C2"/>
    <w:rsid w:val="00D670CC"/>
    <w:rsid w:val="00D67B04"/>
    <w:rsid w:val="00D77227"/>
    <w:rsid w:val="00D820E1"/>
    <w:rsid w:val="00D82C73"/>
    <w:rsid w:val="00D87193"/>
    <w:rsid w:val="00D87E1B"/>
    <w:rsid w:val="00D90B9A"/>
    <w:rsid w:val="00D91D68"/>
    <w:rsid w:val="00DA798A"/>
    <w:rsid w:val="00DB33B3"/>
    <w:rsid w:val="00DC30F4"/>
    <w:rsid w:val="00DD2856"/>
    <w:rsid w:val="00DD2CA9"/>
    <w:rsid w:val="00DD30B6"/>
    <w:rsid w:val="00DD713F"/>
    <w:rsid w:val="00DE5522"/>
    <w:rsid w:val="00DF1954"/>
    <w:rsid w:val="00DF33F7"/>
    <w:rsid w:val="00DF56B6"/>
    <w:rsid w:val="00DF6771"/>
    <w:rsid w:val="00DF6E2E"/>
    <w:rsid w:val="00E00198"/>
    <w:rsid w:val="00E00A58"/>
    <w:rsid w:val="00E07C8B"/>
    <w:rsid w:val="00E12304"/>
    <w:rsid w:val="00E140A8"/>
    <w:rsid w:val="00E14BBD"/>
    <w:rsid w:val="00E3065C"/>
    <w:rsid w:val="00E31C25"/>
    <w:rsid w:val="00E471F2"/>
    <w:rsid w:val="00E52980"/>
    <w:rsid w:val="00E53D28"/>
    <w:rsid w:val="00E546E2"/>
    <w:rsid w:val="00E62168"/>
    <w:rsid w:val="00E679AE"/>
    <w:rsid w:val="00E73A0F"/>
    <w:rsid w:val="00E73CEC"/>
    <w:rsid w:val="00E76C17"/>
    <w:rsid w:val="00E871F0"/>
    <w:rsid w:val="00E8778A"/>
    <w:rsid w:val="00E91599"/>
    <w:rsid w:val="00EA0172"/>
    <w:rsid w:val="00EA2DB7"/>
    <w:rsid w:val="00EA5A7B"/>
    <w:rsid w:val="00EB5B1D"/>
    <w:rsid w:val="00EC3EA2"/>
    <w:rsid w:val="00EC7334"/>
    <w:rsid w:val="00ED011A"/>
    <w:rsid w:val="00ED3613"/>
    <w:rsid w:val="00ED541F"/>
    <w:rsid w:val="00EE03F5"/>
    <w:rsid w:val="00EE14C3"/>
    <w:rsid w:val="00EE3B6E"/>
    <w:rsid w:val="00EE4F6E"/>
    <w:rsid w:val="00EE5A93"/>
    <w:rsid w:val="00EE7F68"/>
    <w:rsid w:val="00EF1227"/>
    <w:rsid w:val="00EF637C"/>
    <w:rsid w:val="00EF7752"/>
    <w:rsid w:val="00F0508F"/>
    <w:rsid w:val="00F113D7"/>
    <w:rsid w:val="00F22E5B"/>
    <w:rsid w:val="00F25E34"/>
    <w:rsid w:val="00F315D3"/>
    <w:rsid w:val="00F32A89"/>
    <w:rsid w:val="00F34211"/>
    <w:rsid w:val="00F3427B"/>
    <w:rsid w:val="00F343BE"/>
    <w:rsid w:val="00F3620E"/>
    <w:rsid w:val="00F4088C"/>
    <w:rsid w:val="00F41F4B"/>
    <w:rsid w:val="00F50C9B"/>
    <w:rsid w:val="00F526EF"/>
    <w:rsid w:val="00F56A29"/>
    <w:rsid w:val="00F56E96"/>
    <w:rsid w:val="00F601C7"/>
    <w:rsid w:val="00F61818"/>
    <w:rsid w:val="00F630A6"/>
    <w:rsid w:val="00F64C52"/>
    <w:rsid w:val="00F64ED1"/>
    <w:rsid w:val="00F6622C"/>
    <w:rsid w:val="00F678B7"/>
    <w:rsid w:val="00F72320"/>
    <w:rsid w:val="00F77D52"/>
    <w:rsid w:val="00F83FF3"/>
    <w:rsid w:val="00F87AFE"/>
    <w:rsid w:val="00F92BD6"/>
    <w:rsid w:val="00F96E99"/>
    <w:rsid w:val="00FA1483"/>
    <w:rsid w:val="00FA47F5"/>
    <w:rsid w:val="00FA538E"/>
    <w:rsid w:val="00FA581E"/>
    <w:rsid w:val="00FB0002"/>
    <w:rsid w:val="00FB0340"/>
    <w:rsid w:val="00FC03F1"/>
    <w:rsid w:val="00FC237A"/>
    <w:rsid w:val="00FC5A23"/>
    <w:rsid w:val="00FC6A7D"/>
    <w:rsid w:val="00FC6B50"/>
    <w:rsid w:val="00FE036B"/>
    <w:rsid w:val="00FE06C0"/>
    <w:rsid w:val="00FE1117"/>
    <w:rsid w:val="00FE1738"/>
    <w:rsid w:val="00FF280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0B401-FFED-4C17-A4B7-4BF4F863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4E"/>
    <w:rPr>
      <w:sz w:val="28"/>
      <w:szCs w:val="20"/>
    </w:rPr>
  </w:style>
  <w:style w:type="paragraph" w:customStyle="1" w:styleId="1">
    <w:name w:val="заголовок 1"/>
    <w:basedOn w:val="a"/>
    <w:next w:val="a"/>
    <w:rsid w:val="00AF0D8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AF0D8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4">
    <w:name w:val="Balloon Text"/>
    <w:basedOn w:val="a"/>
    <w:semiHidden/>
    <w:rsid w:val="00DD2CA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F6893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EE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CD4C5A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kern w:val="1"/>
      <w:sz w:val="22"/>
    </w:rPr>
  </w:style>
  <w:style w:type="paragraph" w:styleId="a7">
    <w:name w:val="List Paragraph"/>
    <w:basedOn w:val="a"/>
    <w:uiPriority w:val="34"/>
    <w:qFormat/>
    <w:rsid w:val="00D5292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8">
    <w:name w:val="header"/>
    <w:basedOn w:val="a"/>
    <w:link w:val="a9"/>
    <w:uiPriority w:val="99"/>
    <w:rsid w:val="00206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69D1"/>
    <w:rPr>
      <w:sz w:val="24"/>
      <w:szCs w:val="24"/>
    </w:rPr>
  </w:style>
  <w:style w:type="paragraph" w:styleId="aa">
    <w:name w:val="footer"/>
    <w:basedOn w:val="a"/>
    <w:link w:val="ab"/>
    <w:rsid w:val="002069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0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</vt:lpstr>
    </vt:vector>
  </TitlesOfParts>
  <Company>культура</Company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</dc:title>
  <dc:subject/>
  <dc:creator>1</dc:creator>
  <cp:keywords/>
  <cp:lastModifiedBy>Администрация</cp:lastModifiedBy>
  <cp:revision>8</cp:revision>
  <cp:lastPrinted>2019-03-28T08:58:00Z</cp:lastPrinted>
  <dcterms:created xsi:type="dcterms:W3CDTF">2019-04-03T07:14:00Z</dcterms:created>
  <dcterms:modified xsi:type="dcterms:W3CDTF">2019-04-03T08:12:00Z</dcterms:modified>
</cp:coreProperties>
</file>