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2D3E1D" w:rsidRDefault="002D3E1D" w:rsidP="002D3E1D">
      <w:pPr>
        <w:pStyle w:val="a6"/>
        <w:ind w:left="-426"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МАРЬИНСКОГО СЕЛЬСКОГО ПОСЕЛЕНИЯ ТБИЛИССКОГО РАЙОНА</w:t>
      </w:r>
    </w:p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2D3E1D" w:rsidRDefault="002D3E1D" w:rsidP="002D3E1D">
      <w:pPr>
        <w:pStyle w:val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июня</w:t>
      </w:r>
      <w:r>
        <w:rPr>
          <w:rFonts w:ascii="Arial" w:hAnsi="Arial" w:cs="Arial"/>
          <w:sz w:val="24"/>
          <w:szCs w:val="24"/>
        </w:rPr>
        <w:t xml:space="preserve"> 2019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3</w:t>
      </w: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хутор Марьинский</w:t>
      </w:r>
    </w:p>
    <w:p w:rsidR="00101514" w:rsidRPr="002D3E1D" w:rsidRDefault="00101514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101514" w:rsidRPr="002D3E1D" w:rsidRDefault="00101514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101514" w:rsidRPr="002D3E1D" w:rsidRDefault="00101514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555215" w:rsidRPr="002D3E1D" w:rsidRDefault="00555215" w:rsidP="00CC136E">
      <w:pPr>
        <w:tabs>
          <w:tab w:val="left" w:pos="5103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D3E1D">
        <w:rPr>
          <w:rFonts w:ascii="Arial" w:hAnsi="Arial" w:cs="Arial"/>
          <w:b/>
          <w:bCs/>
          <w:sz w:val="32"/>
          <w:szCs w:val="32"/>
        </w:rPr>
        <w:t>О признании утратившим силу постановлени</w:t>
      </w:r>
      <w:r w:rsidR="00807936" w:rsidRPr="002D3E1D">
        <w:rPr>
          <w:rFonts w:ascii="Arial" w:hAnsi="Arial" w:cs="Arial"/>
          <w:b/>
          <w:bCs/>
          <w:sz w:val="32"/>
          <w:szCs w:val="32"/>
        </w:rPr>
        <w:t>я</w:t>
      </w:r>
      <w:r w:rsidR="002D3E1D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3E1D">
        <w:rPr>
          <w:rFonts w:ascii="Arial" w:hAnsi="Arial" w:cs="Arial"/>
          <w:b/>
          <w:bCs/>
          <w:sz w:val="32"/>
          <w:szCs w:val="32"/>
        </w:rPr>
        <w:t>администрации Марьинского сельского поселения</w:t>
      </w:r>
      <w:r w:rsidR="002D3E1D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3E1D">
        <w:rPr>
          <w:rFonts w:ascii="Arial" w:hAnsi="Arial" w:cs="Arial"/>
          <w:b/>
          <w:bCs/>
          <w:sz w:val="32"/>
          <w:szCs w:val="32"/>
        </w:rPr>
        <w:t xml:space="preserve">Тбилисского района </w:t>
      </w:r>
    </w:p>
    <w:p w:rsidR="00555215" w:rsidRPr="002D3E1D" w:rsidRDefault="00555215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555215" w:rsidRPr="002D3E1D" w:rsidRDefault="00555215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555215" w:rsidRPr="002D3E1D" w:rsidRDefault="00555215" w:rsidP="00555215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</w:p>
    <w:p w:rsidR="007A0877" w:rsidRPr="002D3E1D" w:rsidRDefault="00555215" w:rsidP="0055521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>Федеральн</w:t>
      </w:r>
      <w:r w:rsidR="005B3824" w:rsidRPr="002D3E1D">
        <w:rPr>
          <w:rFonts w:ascii="Arial" w:hAnsi="Arial" w:cs="Arial"/>
        </w:rPr>
        <w:t>ым</w:t>
      </w:r>
      <w:r w:rsidRPr="002D3E1D">
        <w:rPr>
          <w:rFonts w:ascii="Arial" w:hAnsi="Arial" w:cs="Arial"/>
        </w:rPr>
        <w:t xml:space="preserve"> </w:t>
      </w:r>
      <w:r w:rsidR="005B3824" w:rsidRPr="002D3E1D">
        <w:rPr>
          <w:rFonts w:ascii="Arial" w:hAnsi="Arial" w:cs="Arial"/>
        </w:rPr>
        <w:t>з</w:t>
      </w:r>
      <w:r w:rsidRPr="002D3E1D">
        <w:rPr>
          <w:rFonts w:ascii="Arial" w:hAnsi="Arial" w:cs="Arial"/>
        </w:rPr>
        <w:t>акон</w:t>
      </w:r>
      <w:r w:rsidR="005B3824" w:rsidRPr="002D3E1D">
        <w:rPr>
          <w:rFonts w:ascii="Arial" w:hAnsi="Arial" w:cs="Arial"/>
        </w:rPr>
        <w:t>ом</w:t>
      </w:r>
      <w:r w:rsidRPr="002D3E1D">
        <w:rPr>
          <w:rFonts w:ascii="Arial" w:hAnsi="Arial" w:cs="Arial"/>
        </w:rPr>
        <w:t xml:space="preserve"> от </w:t>
      </w:r>
      <w:r w:rsidR="007A0877" w:rsidRPr="002D3E1D">
        <w:rPr>
          <w:rFonts w:ascii="Arial" w:hAnsi="Arial" w:cs="Arial"/>
        </w:rPr>
        <w:t>1 мая 2019</w:t>
      </w:r>
      <w:r w:rsidRPr="002D3E1D">
        <w:rPr>
          <w:rFonts w:ascii="Arial" w:hAnsi="Arial" w:cs="Arial"/>
        </w:rPr>
        <w:t xml:space="preserve"> года №</w:t>
      </w:r>
      <w:r w:rsidR="007A0877" w:rsidRPr="002D3E1D">
        <w:rPr>
          <w:rFonts w:ascii="Arial" w:hAnsi="Arial" w:cs="Arial"/>
        </w:rPr>
        <w:t xml:space="preserve"> 7</w:t>
      </w:r>
      <w:r w:rsidRPr="002D3E1D">
        <w:rPr>
          <w:rFonts w:ascii="Arial" w:hAnsi="Arial" w:cs="Arial"/>
        </w:rPr>
        <w:t xml:space="preserve">1-ФЗ» </w:t>
      </w:r>
      <w:r w:rsidR="007A0877" w:rsidRPr="002D3E1D">
        <w:rPr>
          <w:rFonts w:ascii="Arial" w:hAnsi="Arial" w:cs="Arial"/>
        </w:rPr>
        <w:t xml:space="preserve">внесены изменения в Федеральный закон от 5 апреля 2013 года № 44-ФЗ </w:t>
      </w:r>
      <w:r w:rsidRPr="002D3E1D">
        <w:rPr>
          <w:rFonts w:ascii="Arial" w:hAnsi="Arial" w:cs="Arial"/>
        </w:rPr>
        <w:t>«О</w:t>
      </w:r>
      <w:r w:rsidR="007A0877" w:rsidRPr="002D3E1D">
        <w:rPr>
          <w:rFonts w:ascii="Arial" w:hAnsi="Arial" w:cs="Arial"/>
        </w:rPr>
        <w:t xml:space="preserve"> контрактной системе в сфере закупок товаров, работ, услуг для обеспечения государственных и муниципальных нужд». </w:t>
      </w:r>
      <w:r w:rsidR="00976ABF" w:rsidRPr="002D3E1D">
        <w:rPr>
          <w:rFonts w:ascii="Arial" w:hAnsi="Arial" w:cs="Arial"/>
        </w:rPr>
        <w:t>Законодательством у</w:t>
      </w:r>
      <w:r w:rsidR="007A0877" w:rsidRPr="002D3E1D">
        <w:rPr>
          <w:rFonts w:ascii="Arial" w:hAnsi="Arial" w:cs="Arial"/>
        </w:rPr>
        <w:t>становлено, что планирование закупок осуществляется посредством формирования, утверждения и ведения планов-графиков (ранее планов графиков и планов закупок). С учетом изложенного, разработка планов закупок на последующий периоды не требуется</w:t>
      </w:r>
      <w:r w:rsidR="005B3824" w:rsidRPr="002D3E1D">
        <w:rPr>
          <w:rFonts w:ascii="Arial" w:hAnsi="Arial" w:cs="Arial"/>
        </w:rPr>
        <w:t xml:space="preserve">. На основании вышеизложенного, руководствуясь </w:t>
      </w:r>
      <w:r w:rsidR="00C40F75" w:rsidRPr="002D3E1D">
        <w:rPr>
          <w:rFonts w:ascii="Arial" w:hAnsi="Arial" w:cs="Arial"/>
        </w:rPr>
        <w:t xml:space="preserve">статьями 31, </w:t>
      </w:r>
      <w:r w:rsidR="00826FEE" w:rsidRPr="002D3E1D">
        <w:rPr>
          <w:rFonts w:ascii="Arial" w:hAnsi="Arial" w:cs="Arial"/>
        </w:rPr>
        <w:t>58, 60</w:t>
      </w:r>
      <w:r w:rsidR="00C40F75" w:rsidRPr="002D3E1D">
        <w:rPr>
          <w:rFonts w:ascii="Arial" w:hAnsi="Arial" w:cs="Arial"/>
        </w:rPr>
        <w:t xml:space="preserve"> устава Марьинского сельского поселения Тбилисского района, </w:t>
      </w:r>
      <w:r w:rsidR="00C40F75" w:rsidRPr="002D3E1D">
        <w:rPr>
          <w:rFonts w:ascii="Arial" w:hAnsi="Arial" w:cs="Arial"/>
          <w:spacing w:val="60"/>
        </w:rPr>
        <w:t>постановляю</w:t>
      </w:r>
      <w:r w:rsidR="00C40F75" w:rsidRPr="002D3E1D">
        <w:rPr>
          <w:rFonts w:ascii="Arial" w:hAnsi="Arial" w:cs="Arial"/>
        </w:rPr>
        <w:t>:</w:t>
      </w:r>
    </w:p>
    <w:p w:rsidR="00555215" w:rsidRPr="002D3E1D" w:rsidRDefault="00555215" w:rsidP="00C40F7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D3E1D">
        <w:rPr>
          <w:rFonts w:ascii="Arial" w:hAnsi="Arial" w:cs="Arial"/>
        </w:rPr>
        <w:t>1. Признать утратившим силу постановлени</w:t>
      </w:r>
      <w:r w:rsidR="003B644D" w:rsidRPr="002D3E1D">
        <w:rPr>
          <w:rFonts w:ascii="Arial" w:hAnsi="Arial" w:cs="Arial"/>
        </w:rPr>
        <w:t>е</w:t>
      </w:r>
      <w:r w:rsidRPr="002D3E1D">
        <w:rPr>
          <w:rFonts w:ascii="Arial" w:hAnsi="Arial" w:cs="Arial"/>
        </w:rPr>
        <w:t xml:space="preserve"> администрации Марьинского сельского поселения Тбилисского района</w:t>
      </w:r>
      <w:r w:rsidR="00C40F75" w:rsidRPr="002D3E1D">
        <w:rPr>
          <w:rFonts w:ascii="Arial" w:hAnsi="Arial" w:cs="Arial"/>
        </w:rPr>
        <w:t xml:space="preserve"> </w:t>
      </w:r>
      <w:r w:rsidRPr="002D3E1D">
        <w:rPr>
          <w:rFonts w:ascii="Arial" w:hAnsi="Arial" w:cs="Arial"/>
          <w:color w:val="000000"/>
        </w:rPr>
        <w:t xml:space="preserve">от </w:t>
      </w:r>
      <w:r w:rsidR="00C40F75" w:rsidRPr="002D3E1D">
        <w:rPr>
          <w:rFonts w:ascii="Arial" w:hAnsi="Arial" w:cs="Arial"/>
          <w:color w:val="000000"/>
        </w:rPr>
        <w:t xml:space="preserve">2 ноября 2015 </w:t>
      </w:r>
      <w:r w:rsidRPr="002D3E1D">
        <w:rPr>
          <w:rFonts w:ascii="Arial" w:hAnsi="Arial" w:cs="Arial"/>
          <w:color w:val="000000"/>
        </w:rPr>
        <w:t xml:space="preserve">года № </w:t>
      </w:r>
      <w:r w:rsidR="00C40F75" w:rsidRPr="002D3E1D">
        <w:rPr>
          <w:rFonts w:ascii="Arial" w:hAnsi="Arial" w:cs="Arial"/>
          <w:color w:val="000000"/>
        </w:rPr>
        <w:t>115</w:t>
      </w:r>
      <w:r w:rsidRPr="002D3E1D">
        <w:rPr>
          <w:rFonts w:ascii="Arial" w:hAnsi="Arial" w:cs="Arial"/>
          <w:color w:val="000000"/>
        </w:rPr>
        <w:t xml:space="preserve"> «</w:t>
      </w:r>
      <w:r w:rsidR="00C40F75" w:rsidRPr="002D3E1D">
        <w:rPr>
          <w:rFonts w:ascii="Arial" w:hAnsi="Arial" w:cs="Arial"/>
          <w:color w:val="000000"/>
        </w:rPr>
        <w:t>Об утверждении порядка формирования, утверждения и ведения планов закупок товаров, работ, услуг для обеспечения муниципальных нужд администрации Марьинского сельского поселения Тбилисского района».</w:t>
      </w:r>
    </w:p>
    <w:p w:rsidR="00555215" w:rsidRPr="002D3E1D" w:rsidRDefault="00555215" w:rsidP="00555215">
      <w:pPr>
        <w:ind w:firstLine="709"/>
        <w:jc w:val="both"/>
        <w:rPr>
          <w:rFonts w:ascii="Arial" w:hAnsi="Arial" w:cs="Arial"/>
          <w:color w:val="000000"/>
        </w:rPr>
      </w:pPr>
      <w:r w:rsidRPr="002D3E1D">
        <w:rPr>
          <w:rFonts w:ascii="Arial" w:hAnsi="Arial" w:cs="Arial"/>
          <w:color w:val="000000"/>
        </w:rPr>
        <w:t xml:space="preserve">2. Разместить настоящее постановление на официальном сайте администрации </w:t>
      </w:r>
      <w:r w:rsidR="00003233" w:rsidRPr="002D3E1D">
        <w:rPr>
          <w:rFonts w:ascii="Arial" w:hAnsi="Arial" w:cs="Arial"/>
          <w:color w:val="000000"/>
        </w:rPr>
        <w:t>Марьинского</w:t>
      </w:r>
      <w:r w:rsidRPr="002D3E1D">
        <w:rPr>
          <w:rFonts w:ascii="Arial" w:hAnsi="Arial" w:cs="Arial"/>
          <w:color w:val="000000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D35BD8" w:rsidRPr="002D3E1D" w:rsidRDefault="00555215" w:rsidP="00555215">
      <w:pPr>
        <w:ind w:firstLine="708"/>
        <w:jc w:val="both"/>
        <w:rPr>
          <w:rFonts w:ascii="Arial" w:hAnsi="Arial" w:cs="Arial"/>
        </w:rPr>
      </w:pPr>
      <w:r w:rsidRPr="002D3E1D">
        <w:rPr>
          <w:rFonts w:ascii="Arial" w:hAnsi="Arial" w:cs="Arial"/>
          <w:color w:val="000000"/>
        </w:rPr>
        <w:t xml:space="preserve">3. Контроль за выполнением настоящего постановления оставляю за </w:t>
      </w:r>
      <w:r w:rsidRPr="002D3E1D">
        <w:rPr>
          <w:rFonts w:ascii="Arial" w:hAnsi="Arial" w:cs="Arial"/>
        </w:rPr>
        <w:t>собой.</w:t>
      </w:r>
    </w:p>
    <w:p w:rsidR="00555215" w:rsidRPr="002D3E1D" w:rsidRDefault="00555215" w:rsidP="00555215">
      <w:pPr>
        <w:ind w:firstLine="708"/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>4. Постановление вступает в силу со дня его обнародования</w:t>
      </w:r>
      <w:r w:rsidR="00003233" w:rsidRPr="002D3E1D">
        <w:rPr>
          <w:rFonts w:ascii="Arial" w:hAnsi="Arial" w:cs="Arial"/>
        </w:rPr>
        <w:t>.</w:t>
      </w:r>
    </w:p>
    <w:p w:rsidR="00555215" w:rsidRPr="002D3E1D" w:rsidRDefault="00555215" w:rsidP="00555215">
      <w:pPr>
        <w:autoSpaceDE w:val="0"/>
        <w:ind w:firstLine="698"/>
        <w:jc w:val="both"/>
        <w:rPr>
          <w:rFonts w:ascii="Arial" w:hAnsi="Arial" w:cs="Arial"/>
          <w:bCs/>
          <w:color w:val="26282F"/>
        </w:rPr>
      </w:pPr>
    </w:p>
    <w:p w:rsidR="00555215" w:rsidRPr="002D3E1D" w:rsidRDefault="00555215" w:rsidP="00555215">
      <w:pPr>
        <w:autoSpaceDE w:val="0"/>
        <w:ind w:firstLine="698"/>
        <w:jc w:val="both"/>
        <w:rPr>
          <w:rFonts w:ascii="Arial" w:hAnsi="Arial" w:cs="Arial"/>
          <w:bCs/>
          <w:color w:val="26282F"/>
        </w:rPr>
      </w:pPr>
    </w:p>
    <w:p w:rsidR="00D35BD8" w:rsidRPr="002D3E1D" w:rsidRDefault="00D35BD8" w:rsidP="00555215">
      <w:pPr>
        <w:autoSpaceDE w:val="0"/>
        <w:ind w:firstLine="698"/>
        <w:jc w:val="both"/>
        <w:rPr>
          <w:rFonts w:ascii="Arial" w:hAnsi="Arial" w:cs="Arial"/>
          <w:bCs/>
          <w:color w:val="26282F"/>
        </w:rPr>
      </w:pPr>
    </w:p>
    <w:p w:rsidR="002D3E1D" w:rsidRDefault="00555215" w:rsidP="00106ADC">
      <w:pPr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 xml:space="preserve">Глава </w:t>
      </w:r>
    </w:p>
    <w:p w:rsidR="00555215" w:rsidRPr="002D3E1D" w:rsidRDefault="006E55AF" w:rsidP="00106ADC">
      <w:pPr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>Марьинского</w:t>
      </w:r>
      <w:r w:rsidR="00555215" w:rsidRPr="002D3E1D">
        <w:rPr>
          <w:rFonts w:ascii="Arial" w:hAnsi="Arial" w:cs="Arial"/>
        </w:rPr>
        <w:t xml:space="preserve"> сельского поселения </w:t>
      </w:r>
    </w:p>
    <w:p w:rsidR="002D3E1D" w:rsidRDefault="00555215" w:rsidP="00C40F75">
      <w:pPr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 xml:space="preserve">Тбилисского района </w:t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  <w:r w:rsidR="00106ADC" w:rsidRPr="002D3E1D">
        <w:rPr>
          <w:rFonts w:ascii="Arial" w:hAnsi="Arial" w:cs="Arial"/>
        </w:rPr>
        <w:tab/>
      </w:r>
    </w:p>
    <w:p w:rsidR="000D0327" w:rsidRPr="002D3E1D" w:rsidRDefault="006E55AF" w:rsidP="00C40F75">
      <w:pPr>
        <w:jc w:val="both"/>
        <w:rPr>
          <w:rFonts w:ascii="Arial" w:hAnsi="Arial" w:cs="Arial"/>
        </w:rPr>
      </w:pPr>
      <w:r w:rsidRPr="002D3E1D">
        <w:rPr>
          <w:rFonts w:ascii="Arial" w:hAnsi="Arial" w:cs="Arial"/>
        </w:rPr>
        <w:t>С.В. Мартын</w:t>
      </w:r>
    </w:p>
    <w:sectPr w:rsidR="000D0327" w:rsidRPr="002D3E1D" w:rsidSect="00E40073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3C"/>
    <w:rsid w:val="00003233"/>
    <w:rsid w:val="000543C8"/>
    <w:rsid w:val="000C183C"/>
    <w:rsid w:val="000D0327"/>
    <w:rsid w:val="00101514"/>
    <w:rsid w:val="00106ADC"/>
    <w:rsid w:val="001513A2"/>
    <w:rsid w:val="0022187D"/>
    <w:rsid w:val="002D3E1D"/>
    <w:rsid w:val="003B644D"/>
    <w:rsid w:val="00472550"/>
    <w:rsid w:val="004A0499"/>
    <w:rsid w:val="00555215"/>
    <w:rsid w:val="00590DD9"/>
    <w:rsid w:val="005B3824"/>
    <w:rsid w:val="006B399E"/>
    <w:rsid w:val="006E55AF"/>
    <w:rsid w:val="00741E5C"/>
    <w:rsid w:val="007A0877"/>
    <w:rsid w:val="00807936"/>
    <w:rsid w:val="00826FEE"/>
    <w:rsid w:val="00956B4E"/>
    <w:rsid w:val="00976ABF"/>
    <w:rsid w:val="009813DC"/>
    <w:rsid w:val="00AE53E3"/>
    <w:rsid w:val="00BC313E"/>
    <w:rsid w:val="00BF2885"/>
    <w:rsid w:val="00C40F75"/>
    <w:rsid w:val="00CC136E"/>
    <w:rsid w:val="00D35BD8"/>
    <w:rsid w:val="00DA58BC"/>
    <w:rsid w:val="00E20598"/>
    <w:rsid w:val="00E40073"/>
    <w:rsid w:val="00EA31FA"/>
    <w:rsid w:val="00F70005"/>
    <w:rsid w:val="00F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7849-CC1B-4EF6-A688-CE9C8478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52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1pt">
    <w:name w:val="Основной текст (3) + Интервал 1 pt"/>
    <w:rsid w:val="00555215"/>
    <w:rPr>
      <w:rFonts w:ascii="Times New Roman" w:hAnsi="Times New Roman" w:cs="Times New Roman"/>
      <w:b/>
      <w:bCs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paragraph" w:styleId="a3">
    <w:name w:val="Normal (Web)"/>
    <w:basedOn w:val="a"/>
    <w:uiPriority w:val="99"/>
    <w:unhideWhenUsed/>
    <w:rsid w:val="00555215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590DD9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D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onsPlusNormal">
    <w:name w:val="ConsPlusNormal"/>
    <w:next w:val="a"/>
    <w:rsid w:val="000D032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6">
    <w:name w:val="No Spacing"/>
    <w:uiPriority w:val="99"/>
    <w:qFormat/>
    <w:rsid w:val="002D3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29</cp:revision>
  <cp:lastPrinted>2017-01-23T14:14:00Z</cp:lastPrinted>
  <dcterms:created xsi:type="dcterms:W3CDTF">2017-01-20T06:18:00Z</dcterms:created>
  <dcterms:modified xsi:type="dcterms:W3CDTF">2019-07-02T08:27:00Z</dcterms:modified>
</cp:coreProperties>
</file>