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E2D" w:rsidRPr="006920FC" w:rsidRDefault="00AC137E">
      <w:pPr>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F4507E">
        <w:rPr>
          <w:sz w:val="28"/>
          <w:szCs w:val="28"/>
        </w:rPr>
        <w:t xml:space="preserve"> </w:t>
      </w:r>
      <w:r w:rsidR="008A1FAF">
        <w:rPr>
          <w:b/>
          <w:sz w:val="28"/>
          <w:szCs w:val="28"/>
        </w:rPr>
        <w:t xml:space="preserve"> </w:t>
      </w:r>
    </w:p>
    <w:p w:rsidR="00351E2D" w:rsidRDefault="00351E2D">
      <w:pPr>
        <w:rPr>
          <w:b/>
          <w:sz w:val="28"/>
          <w:szCs w:val="28"/>
        </w:rPr>
      </w:pPr>
    </w:p>
    <w:p w:rsidR="006A781E" w:rsidRDefault="006A781E" w:rsidP="006A781E">
      <w:pPr>
        <w:ind w:left="4310" w:right="4373"/>
        <w:rPr>
          <w:rFonts w:ascii="Courier New" w:hAnsi="Courier New"/>
        </w:rPr>
      </w:pPr>
      <w:r>
        <w:rPr>
          <w:rFonts w:ascii="Courier New" w:hAnsi="Courier New"/>
        </w:rPr>
        <w:t xml:space="preserve">                                                                                                                                                                                                                                                                                                                                                                                                                                                                                                                                                                                                                                                                                                                                                                                                                                                                                                                                                                                                                                                                                                                                                                                                                                                                                                                                                                                                                                                                                                                                                                                                                                                                                     </w:t>
      </w:r>
    </w:p>
    <w:p w:rsidR="006A781E" w:rsidRDefault="006A781E" w:rsidP="006A781E">
      <w:pPr>
        <w:ind w:left="4310" w:right="4373"/>
        <w:rPr>
          <w:rFonts w:ascii="Courier New" w:hAnsi="Courier Ne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FC1020" w:rsidTr="00B772FC">
        <w:tblPrEx>
          <w:tblCellMar>
            <w:top w:w="0" w:type="dxa"/>
            <w:bottom w:w="0" w:type="dxa"/>
          </w:tblCellMar>
        </w:tblPrEx>
        <w:trPr>
          <w:trHeight w:val="3240"/>
        </w:trPr>
        <w:tc>
          <w:tcPr>
            <w:tcW w:w="9639" w:type="dxa"/>
            <w:tcBorders>
              <w:top w:val="nil"/>
              <w:left w:val="nil"/>
              <w:bottom w:val="nil"/>
              <w:right w:val="nil"/>
            </w:tcBorders>
            <w:noWrap/>
          </w:tcPr>
          <w:p w:rsidR="00FC1020" w:rsidRDefault="00FC1020" w:rsidP="00B772FC">
            <w:pPr>
              <w:ind w:left="4310" w:right="4373"/>
              <w:jc w:val="center"/>
              <w:rPr>
                <w:rFonts w:ascii="Courier New" w:hAnsi="Courier New"/>
              </w:rPr>
            </w:pPr>
            <w:r>
              <w:rPr>
                <w:rFonts w:ascii="Courier New" w:hAnsi="Courier New"/>
                <w:noProof/>
                <w:lang w:eastAsia="ru-RU"/>
              </w:rPr>
              <w:drawing>
                <wp:anchor distT="0" distB="0" distL="114300" distR="114300" simplePos="0" relativeHeight="251658240" behindDoc="0" locked="0" layoutInCell="1" allowOverlap="1">
                  <wp:simplePos x="0" y="0"/>
                  <wp:positionH relativeFrom="column">
                    <wp:posOffset>2293620</wp:posOffset>
                  </wp:positionH>
                  <wp:positionV relativeFrom="page">
                    <wp:posOffset>-374650</wp:posOffset>
                  </wp:positionV>
                  <wp:extent cx="493395" cy="614680"/>
                  <wp:effectExtent l="0" t="0" r="0" b="0"/>
                  <wp:wrapNone/>
                  <wp:docPr id="2" name="Рисунок 2" descr="Герб Ч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ЧБ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395" cy="614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urier New" w:hAnsi="Courier New"/>
                <w:noProof/>
                <w:lang w:eastAsia="ru-RU"/>
              </w:rPr>
              <w:drawing>
                <wp:anchor distT="0" distB="0" distL="114300" distR="114300" simplePos="0" relativeHeight="251658240" behindDoc="0" locked="0" layoutInCell="1" allowOverlap="1">
                  <wp:simplePos x="0" y="0"/>
                  <wp:positionH relativeFrom="column">
                    <wp:posOffset>2293620</wp:posOffset>
                  </wp:positionH>
                  <wp:positionV relativeFrom="page">
                    <wp:posOffset>-374650</wp:posOffset>
                  </wp:positionV>
                  <wp:extent cx="493395" cy="614680"/>
                  <wp:effectExtent l="0" t="0" r="0" b="0"/>
                  <wp:wrapNone/>
                  <wp:docPr id="1" name="Рисунок 1" descr="Герб Ч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Б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395" cy="614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urier New" w:hAnsi="Courier New"/>
              </w:rPr>
              <w:t xml:space="preserve">                                                                                                                                                                                                                                                                                                                                                                                                                                                                                                                                                                                                                                                                                                                                                                                                                                                                                                                                                                                                                                                                                                                                                                                                                                                                                                                                                                                                                                                                                                                                                                                                                                                                                     </w:t>
            </w:r>
          </w:p>
          <w:p w:rsidR="00FC1020" w:rsidRDefault="00FC1020" w:rsidP="00B772FC">
            <w:pPr>
              <w:ind w:left="4310" w:right="4373"/>
              <w:jc w:val="center"/>
              <w:rPr>
                <w:rFonts w:ascii="Courier New" w:hAnsi="Courier New"/>
              </w:rPr>
            </w:pPr>
          </w:p>
          <w:p w:rsidR="00FC1020" w:rsidRDefault="00FC1020" w:rsidP="00B772FC">
            <w:pPr>
              <w:rPr>
                <w:b/>
                <w:sz w:val="28"/>
                <w:szCs w:val="28"/>
              </w:rPr>
            </w:pPr>
            <w:r>
              <w:rPr>
                <w:rFonts w:ascii="Courier New" w:hAnsi="Courier New"/>
              </w:rPr>
              <w:t xml:space="preserve">                        </w:t>
            </w:r>
            <w:r>
              <w:rPr>
                <w:b/>
                <w:sz w:val="28"/>
                <w:szCs w:val="28"/>
              </w:rPr>
              <w:t>СОВЕТ</w:t>
            </w:r>
            <w:r w:rsidRPr="00A56B20">
              <w:rPr>
                <w:b/>
                <w:sz w:val="28"/>
                <w:szCs w:val="28"/>
              </w:rPr>
              <w:t xml:space="preserve"> </w:t>
            </w:r>
          </w:p>
          <w:p w:rsidR="00FC1020" w:rsidRDefault="00FC1020" w:rsidP="00B772FC">
            <w:pPr>
              <w:rPr>
                <w:b/>
                <w:sz w:val="28"/>
                <w:szCs w:val="28"/>
              </w:rPr>
            </w:pPr>
            <w:r>
              <w:rPr>
                <w:b/>
                <w:sz w:val="28"/>
                <w:szCs w:val="28"/>
              </w:rPr>
              <w:t xml:space="preserve">             </w:t>
            </w:r>
            <w:r w:rsidRPr="00A56B20">
              <w:rPr>
                <w:b/>
                <w:sz w:val="28"/>
                <w:szCs w:val="28"/>
              </w:rPr>
              <w:t xml:space="preserve">ТБИЛИССКОГО СЕЛЬСКОГО ПОСЕЛЕНИЯ </w:t>
            </w:r>
          </w:p>
          <w:p w:rsidR="00FC1020" w:rsidRDefault="00FC1020" w:rsidP="00B772FC">
            <w:pPr>
              <w:rPr>
                <w:b/>
                <w:sz w:val="28"/>
                <w:szCs w:val="28"/>
              </w:rPr>
            </w:pPr>
            <w:r>
              <w:rPr>
                <w:b/>
                <w:sz w:val="28"/>
                <w:szCs w:val="28"/>
              </w:rPr>
              <w:t xml:space="preserve">                                </w:t>
            </w:r>
            <w:r w:rsidRPr="00A56B20">
              <w:rPr>
                <w:b/>
                <w:sz w:val="28"/>
                <w:szCs w:val="28"/>
              </w:rPr>
              <w:t>ТБИЛИССКОГО РА</w:t>
            </w:r>
            <w:r>
              <w:rPr>
                <w:b/>
                <w:sz w:val="28"/>
                <w:szCs w:val="28"/>
              </w:rPr>
              <w:t>ЙОНА</w:t>
            </w:r>
          </w:p>
          <w:p w:rsidR="00FC1020" w:rsidRDefault="00FC1020" w:rsidP="00B772FC">
            <w:pPr>
              <w:rPr>
                <w:b/>
                <w:sz w:val="28"/>
                <w:szCs w:val="28"/>
              </w:rPr>
            </w:pPr>
            <w:r>
              <w:rPr>
                <w:b/>
                <w:sz w:val="28"/>
                <w:szCs w:val="28"/>
              </w:rPr>
              <w:t xml:space="preserve">                                     </w:t>
            </w:r>
          </w:p>
          <w:p w:rsidR="00FC1020" w:rsidRDefault="00FC1020" w:rsidP="00B772FC">
            <w:pPr>
              <w:rPr>
                <w:b/>
                <w:sz w:val="28"/>
                <w:szCs w:val="28"/>
              </w:rPr>
            </w:pPr>
            <w:r>
              <w:rPr>
                <w:b/>
                <w:sz w:val="28"/>
                <w:szCs w:val="28"/>
              </w:rPr>
              <w:t xml:space="preserve">                                               РЕШЕНИЕ </w:t>
            </w:r>
          </w:p>
          <w:p w:rsidR="00FC1020" w:rsidRPr="000F04D9" w:rsidRDefault="00FC1020" w:rsidP="00B772FC">
            <w:pPr>
              <w:rPr>
                <w:b/>
                <w:sz w:val="28"/>
                <w:szCs w:val="28"/>
              </w:rPr>
            </w:pPr>
            <w:r>
              <w:rPr>
                <w:sz w:val="26"/>
                <w:szCs w:val="28"/>
              </w:rPr>
              <w:t>о</w:t>
            </w:r>
            <w:r>
              <w:rPr>
                <w:sz w:val="26"/>
                <w:szCs w:val="28"/>
              </w:rPr>
              <w:t>т</w:t>
            </w:r>
            <w:r>
              <w:rPr>
                <w:sz w:val="26"/>
                <w:szCs w:val="28"/>
              </w:rPr>
              <w:t xml:space="preserve"> 24 мая 2018 года</w:t>
            </w:r>
            <w:r>
              <w:rPr>
                <w:sz w:val="26"/>
                <w:szCs w:val="28"/>
              </w:rPr>
              <w:t xml:space="preserve"> </w:t>
            </w:r>
            <w:r>
              <w:rPr>
                <w:rFonts w:ascii="Arial" w:cs="Arial"/>
                <w:sz w:val="26"/>
                <w:szCs w:val="28"/>
              </w:rPr>
              <w:t xml:space="preserve">                                                                      </w:t>
            </w:r>
            <w:r w:rsidRPr="00A56B20">
              <w:rPr>
                <w:sz w:val="26"/>
                <w:szCs w:val="28"/>
              </w:rPr>
              <w:t>№</w:t>
            </w:r>
            <w:r>
              <w:rPr>
                <w:sz w:val="26"/>
                <w:szCs w:val="28"/>
              </w:rPr>
              <w:t xml:space="preserve"> </w:t>
            </w:r>
            <w:r>
              <w:rPr>
                <w:sz w:val="26"/>
                <w:szCs w:val="28"/>
              </w:rPr>
              <w:t>353</w:t>
            </w:r>
          </w:p>
          <w:p w:rsidR="00FC1020" w:rsidRDefault="00FC1020" w:rsidP="00B772FC">
            <w:pPr>
              <w:spacing w:before="24"/>
              <w:rPr>
                <w:sz w:val="26"/>
                <w:szCs w:val="28"/>
              </w:rPr>
            </w:pPr>
            <w:r>
              <w:rPr>
                <w:spacing w:val="-10"/>
                <w:sz w:val="26"/>
                <w:szCs w:val="28"/>
              </w:rPr>
              <w:t xml:space="preserve">                </w:t>
            </w:r>
            <w:r>
              <w:rPr>
                <w:spacing w:val="-10"/>
                <w:sz w:val="26"/>
                <w:szCs w:val="28"/>
              </w:rPr>
              <w:t xml:space="preserve">                                </w:t>
            </w:r>
            <w:r>
              <w:rPr>
                <w:spacing w:val="-10"/>
                <w:sz w:val="26"/>
                <w:szCs w:val="28"/>
              </w:rPr>
              <w:t xml:space="preserve">        </w:t>
            </w:r>
            <w:proofErr w:type="spellStart"/>
            <w:r>
              <w:rPr>
                <w:spacing w:val="-10"/>
                <w:sz w:val="26"/>
                <w:szCs w:val="28"/>
              </w:rPr>
              <w:t>с</w:t>
            </w:r>
            <w:r w:rsidRPr="00A56B20">
              <w:rPr>
                <w:spacing w:val="-10"/>
                <w:sz w:val="26"/>
                <w:szCs w:val="28"/>
              </w:rPr>
              <w:t>т</w:t>
            </w:r>
            <w:r>
              <w:rPr>
                <w:spacing w:val="-10"/>
                <w:sz w:val="26"/>
                <w:szCs w:val="28"/>
              </w:rPr>
              <w:t>-ца</w:t>
            </w:r>
            <w:proofErr w:type="spellEnd"/>
            <w:r w:rsidRPr="00A56B20">
              <w:rPr>
                <w:spacing w:val="-10"/>
                <w:sz w:val="26"/>
                <w:szCs w:val="28"/>
              </w:rPr>
              <w:t xml:space="preserve"> Тбилисская</w:t>
            </w:r>
          </w:p>
        </w:tc>
      </w:tr>
    </w:tbl>
    <w:p w:rsidR="00351E2D" w:rsidRDefault="00351E2D">
      <w:pPr>
        <w:rPr>
          <w:b/>
          <w:sz w:val="28"/>
          <w:szCs w:val="28"/>
        </w:rPr>
      </w:pPr>
    </w:p>
    <w:p w:rsidR="00F615B4" w:rsidRDefault="00F615B4">
      <w:pPr>
        <w:rPr>
          <w:b/>
          <w:sz w:val="28"/>
          <w:szCs w:val="28"/>
        </w:rPr>
      </w:pPr>
    </w:p>
    <w:p w:rsidR="00664E18" w:rsidRDefault="00664E18">
      <w:pPr>
        <w:rPr>
          <w:b/>
          <w:sz w:val="28"/>
          <w:szCs w:val="28"/>
        </w:rPr>
      </w:pPr>
    </w:p>
    <w:p w:rsidR="00D8721E" w:rsidRPr="00D8721E" w:rsidRDefault="00D8721E" w:rsidP="00D8721E">
      <w:pPr>
        <w:suppressAutoHyphens w:val="0"/>
        <w:jc w:val="center"/>
        <w:rPr>
          <w:rFonts w:eastAsia="Calibri"/>
          <w:b/>
          <w:sz w:val="28"/>
          <w:szCs w:val="22"/>
          <w:lang w:eastAsia="en-US"/>
        </w:rPr>
      </w:pPr>
      <w:r w:rsidRPr="00D8721E">
        <w:rPr>
          <w:rFonts w:eastAsia="Calibri"/>
          <w:b/>
          <w:sz w:val="28"/>
          <w:szCs w:val="22"/>
          <w:lang w:eastAsia="en-US"/>
        </w:rPr>
        <w:t>Об утверждении По</w:t>
      </w:r>
      <w:r w:rsidR="007D28AC">
        <w:rPr>
          <w:rFonts w:eastAsia="Calibri"/>
          <w:b/>
          <w:sz w:val="28"/>
          <w:szCs w:val="22"/>
          <w:lang w:eastAsia="en-US"/>
        </w:rPr>
        <w:t>ложения о Почетной грамоте Совета Тбилисского сельского поселения Тбилисского района и Благодарности Председателя Совета Тбилисского сельского поселения Тбилисского района</w:t>
      </w:r>
    </w:p>
    <w:p w:rsidR="00D8721E" w:rsidRPr="00D8721E" w:rsidRDefault="00D8721E" w:rsidP="00D8721E">
      <w:pPr>
        <w:suppressAutoHyphens w:val="0"/>
        <w:jc w:val="center"/>
        <w:rPr>
          <w:rFonts w:eastAsia="Calibri"/>
          <w:b/>
          <w:sz w:val="28"/>
          <w:szCs w:val="22"/>
          <w:lang w:eastAsia="en-US"/>
        </w:rPr>
      </w:pPr>
    </w:p>
    <w:p w:rsidR="00D8721E" w:rsidRPr="00D8721E" w:rsidRDefault="00D8721E" w:rsidP="00D8721E">
      <w:pPr>
        <w:suppressAutoHyphens w:val="0"/>
        <w:autoSpaceDE w:val="0"/>
        <w:autoSpaceDN w:val="0"/>
        <w:adjustRightInd w:val="0"/>
        <w:ind w:firstLine="540"/>
        <w:jc w:val="both"/>
        <w:rPr>
          <w:rFonts w:eastAsia="Calibri"/>
          <w:sz w:val="28"/>
          <w:szCs w:val="28"/>
          <w:lang w:eastAsia="en-US"/>
        </w:rPr>
      </w:pPr>
      <w:r w:rsidRPr="00D8721E">
        <w:rPr>
          <w:rFonts w:eastAsia="Calibri"/>
          <w:color w:val="000000"/>
          <w:sz w:val="28"/>
          <w:szCs w:val="28"/>
          <w:lang w:eastAsia="en-US"/>
        </w:rPr>
        <w:t>В соответств</w:t>
      </w:r>
      <w:r w:rsidR="00CA375F">
        <w:rPr>
          <w:rFonts w:eastAsia="Calibri"/>
          <w:color w:val="000000"/>
          <w:sz w:val="28"/>
          <w:szCs w:val="28"/>
          <w:lang w:eastAsia="en-US"/>
        </w:rPr>
        <w:t xml:space="preserve">ии </w:t>
      </w:r>
      <w:r w:rsidR="007D28AC">
        <w:rPr>
          <w:rFonts w:eastAsia="Calibri"/>
          <w:color w:val="000000"/>
          <w:sz w:val="28"/>
          <w:szCs w:val="28"/>
          <w:lang w:eastAsia="en-US"/>
        </w:rPr>
        <w:t xml:space="preserve">с </w:t>
      </w:r>
      <w:r w:rsidR="002B529D">
        <w:rPr>
          <w:rFonts w:eastAsia="Calibri"/>
          <w:color w:val="000000"/>
          <w:sz w:val="28"/>
          <w:szCs w:val="28"/>
          <w:lang w:eastAsia="en-US"/>
        </w:rPr>
        <w:t xml:space="preserve">Федеральным законом от </w:t>
      </w:r>
      <w:r w:rsidR="00CA375F">
        <w:rPr>
          <w:rFonts w:eastAsia="Calibri"/>
          <w:color w:val="000000"/>
          <w:sz w:val="28"/>
          <w:szCs w:val="28"/>
          <w:lang w:eastAsia="en-US"/>
        </w:rPr>
        <w:t xml:space="preserve">6 октября </w:t>
      </w:r>
      <w:r w:rsidRPr="00D8721E">
        <w:rPr>
          <w:rFonts w:eastAsia="Calibri"/>
          <w:color w:val="000000"/>
          <w:sz w:val="28"/>
          <w:szCs w:val="28"/>
          <w:lang w:eastAsia="en-US"/>
        </w:rPr>
        <w:t xml:space="preserve">2003 </w:t>
      </w:r>
      <w:hyperlink r:id="rId8" w:history="1">
        <w:r w:rsidRPr="00D8721E">
          <w:rPr>
            <w:rFonts w:eastAsia="Calibri"/>
            <w:color w:val="000000"/>
            <w:sz w:val="28"/>
            <w:szCs w:val="28"/>
            <w:lang w:eastAsia="en-US"/>
          </w:rPr>
          <w:t>№ 131-ФЗ</w:t>
        </w:r>
      </w:hyperlink>
      <w:r w:rsidRPr="00D8721E">
        <w:rPr>
          <w:rFonts w:eastAsia="Calibri"/>
          <w:color w:val="000000"/>
          <w:sz w:val="28"/>
          <w:szCs w:val="28"/>
          <w:lang w:eastAsia="en-US"/>
        </w:rPr>
        <w:t xml:space="preserve"> «Об общих </w:t>
      </w:r>
      <w:r w:rsidRPr="00D8721E">
        <w:rPr>
          <w:rFonts w:eastAsia="Calibri"/>
          <w:sz w:val="28"/>
          <w:szCs w:val="28"/>
          <w:lang w:eastAsia="en-US"/>
        </w:rPr>
        <w:t xml:space="preserve">принципах организации местного самоуправления </w:t>
      </w:r>
      <w:proofErr w:type="gramStart"/>
      <w:r w:rsidRPr="00D8721E">
        <w:rPr>
          <w:rFonts w:eastAsia="Calibri"/>
          <w:sz w:val="28"/>
          <w:szCs w:val="28"/>
          <w:lang w:eastAsia="en-US"/>
        </w:rPr>
        <w:t>в</w:t>
      </w:r>
      <w:proofErr w:type="gramEnd"/>
      <w:r w:rsidRPr="00D8721E">
        <w:rPr>
          <w:rFonts w:eastAsia="Calibri"/>
          <w:sz w:val="28"/>
          <w:szCs w:val="28"/>
          <w:lang w:eastAsia="en-US"/>
        </w:rPr>
        <w:t xml:space="preserve"> Российской </w:t>
      </w:r>
      <w:proofErr w:type="gramStart"/>
      <w:r w:rsidRPr="00D8721E">
        <w:rPr>
          <w:rFonts w:eastAsia="Calibri"/>
          <w:sz w:val="28"/>
          <w:szCs w:val="28"/>
          <w:lang w:eastAsia="en-US"/>
        </w:rPr>
        <w:t xml:space="preserve">Федерации», </w:t>
      </w:r>
      <w:r w:rsidR="007D28AC">
        <w:rPr>
          <w:rFonts w:eastAsia="Calibri"/>
          <w:sz w:val="28"/>
          <w:szCs w:val="28"/>
          <w:lang w:eastAsia="en-US"/>
        </w:rPr>
        <w:t>в целях поощрения граждан Тбилисского сельского поселения Тбилисского района, трудовых коллективов, депутатов Совета Тбилисского сельского поселения Тбилисского района за многолетний добросовестный труд, большой личный вклад в развитие Тбилисского сельского поселения Тбилисского района</w:t>
      </w:r>
      <w:r w:rsidR="000839B2">
        <w:rPr>
          <w:rFonts w:eastAsia="Calibri"/>
          <w:sz w:val="28"/>
          <w:szCs w:val="28"/>
          <w:lang w:eastAsia="en-US"/>
        </w:rPr>
        <w:t>, вклад в экономическое и социально-культурной развитие поселения, профессиональное мастерство высокие достижения в труде, активное участие в особо значимых мероприятиях проводимых на территории Тбилисского сельского поселения Тбилисского района</w:t>
      </w:r>
      <w:proofErr w:type="gramEnd"/>
      <w:r w:rsidRPr="00D8721E">
        <w:rPr>
          <w:rFonts w:eastAsia="Calibri"/>
          <w:sz w:val="28"/>
          <w:szCs w:val="28"/>
          <w:lang w:eastAsia="en-US"/>
        </w:rPr>
        <w:t>,</w:t>
      </w:r>
      <w:r w:rsidR="000839B2">
        <w:rPr>
          <w:rFonts w:eastAsia="Calibri"/>
          <w:sz w:val="28"/>
          <w:szCs w:val="28"/>
          <w:lang w:eastAsia="en-US"/>
        </w:rPr>
        <w:t xml:space="preserve"> руководствуясь статьями 26, 64</w:t>
      </w:r>
      <w:r w:rsidRPr="00D8721E">
        <w:rPr>
          <w:rFonts w:eastAsia="Calibri"/>
          <w:sz w:val="28"/>
          <w:szCs w:val="28"/>
          <w:lang w:eastAsia="en-US"/>
        </w:rPr>
        <w:t xml:space="preserve"> </w:t>
      </w:r>
      <w:r w:rsidR="000839B2">
        <w:rPr>
          <w:rFonts w:eastAsia="Calibri"/>
          <w:sz w:val="28"/>
          <w:szCs w:val="28"/>
          <w:lang w:eastAsia="en-US"/>
        </w:rPr>
        <w:t xml:space="preserve">Устава Тбилисского сельского поселения Тбилисского района, </w:t>
      </w:r>
      <w:r w:rsidRPr="00D8721E">
        <w:rPr>
          <w:rFonts w:eastAsia="Calibri"/>
          <w:sz w:val="28"/>
          <w:szCs w:val="28"/>
          <w:lang w:eastAsia="en-US"/>
        </w:rPr>
        <w:t xml:space="preserve">Совет </w:t>
      </w:r>
      <w:r>
        <w:rPr>
          <w:rFonts w:eastAsia="Calibri"/>
          <w:sz w:val="28"/>
          <w:szCs w:val="28"/>
          <w:lang w:eastAsia="en-US"/>
        </w:rPr>
        <w:t xml:space="preserve">Тбилисского сельского поселения Тбилисского района </w:t>
      </w:r>
      <w:proofErr w:type="gramStart"/>
      <w:r w:rsidRPr="00D8721E">
        <w:rPr>
          <w:rFonts w:eastAsia="Calibri"/>
          <w:sz w:val="28"/>
          <w:szCs w:val="28"/>
          <w:lang w:eastAsia="en-US"/>
        </w:rPr>
        <w:t>р</w:t>
      </w:r>
      <w:proofErr w:type="gramEnd"/>
      <w:r w:rsidRPr="00D8721E">
        <w:rPr>
          <w:rFonts w:eastAsia="Calibri"/>
          <w:sz w:val="28"/>
          <w:szCs w:val="28"/>
          <w:lang w:eastAsia="en-US"/>
        </w:rPr>
        <w:t xml:space="preserve"> е ш и л:</w:t>
      </w:r>
    </w:p>
    <w:p w:rsidR="000839B2" w:rsidRDefault="00D8721E" w:rsidP="000839B2">
      <w:pPr>
        <w:numPr>
          <w:ilvl w:val="0"/>
          <w:numId w:val="3"/>
        </w:numPr>
        <w:suppressAutoHyphens w:val="0"/>
        <w:autoSpaceDE w:val="0"/>
        <w:autoSpaceDN w:val="0"/>
        <w:adjustRightInd w:val="0"/>
        <w:jc w:val="both"/>
        <w:rPr>
          <w:rFonts w:eastAsia="Calibri"/>
          <w:sz w:val="28"/>
          <w:szCs w:val="28"/>
          <w:lang w:eastAsia="en-US"/>
        </w:rPr>
      </w:pPr>
      <w:r w:rsidRPr="00D8721E">
        <w:rPr>
          <w:rFonts w:eastAsia="Calibri"/>
          <w:sz w:val="28"/>
          <w:szCs w:val="28"/>
          <w:lang w:eastAsia="en-US"/>
        </w:rPr>
        <w:t>Утвердить</w:t>
      </w:r>
      <w:r w:rsidR="000839B2">
        <w:rPr>
          <w:rFonts w:eastAsia="Calibri"/>
          <w:sz w:val="28"/>
          <w:szCs w:val="28"/>
          <w:lang w:eastAsia="en-US"/>
        </w:rPr>
        <w:t>:</w:t>
      </w:r>
      <w:r w:rsidRPr="00D8721E">
        <w:rPr>
          <w:rFonts w:eastAsia="Calibri"/>
          <w:sz w:val="28"/>
          <w:szCs w:val="28"/>
          <w:lang w:eastAsia="en-US"/>
        </w:rPr>
        <w:t xml:space="preserve"> </w:t>
      </w:r>
    </w:p>
    <w:p w:rsidR="000839B2" w:rsidRPr="002B529D" w:rsidRDefault="00D8721E" w:rsidP="002B529D">
      <w:pPr>
        <w:pStyle w:val="af5"/>
        <w:numPr>
          <w:ilvl w:val="1"/>
          <w:numId w:val="3"/>
        </w:numPr>
        <w:suppressAutoHyphens w:val="0"/>
        <w:autoSpaceDE w:val="0"/>
        <w:autoSpaceDN w:val="0"/>
        <w:adjustRightInd w:val="0"/>
        <w:ind w:left="0" w:firstLine="567"/>
        <w:jc w:val="both"/>
        <w:rPr>
          <w:rFonts w:eastAsia="Calibri"/>
          <w:sz w:val="28"/>
          <w:szCs w:val="28"/>
          <w:lang w:eastAsia="en-US"/>
        </w:rPr>
      </w:pPr>
      <w:r w:rsidRPr="002B529D">
        <w:rPr>
          <w:rFonts w:eastAsia="Calibri"/>
          <w:sz w:val="28"/>
          <w:szCs w:val="28"/>
          <w:lang w:eastAsia="en-US"/>
        </w:rPr>
        <w:t>По</w:t>
      </w:r>
      <w:r w:rsidR="000839B2" w:rsidRPr="002B529D">
        <w:rPr>
          <w:rFonts w:eastAsia="Calibri"/>
          <w:sz w:val="28"/>
          <w:szCs w:val="28"/>
          <w:lang w:eastAsia="en-US"/>
        </w:rPr>
        <w:t>ложение о Почетной грамоте Совета Тбилисского сельского поселения Тбилисского района (приложение №1);</w:t>
      </w:r>
    </w:p>
    <w:p w:rsidR="00D8721E" w:rsidRPr="00D8721E" w:rsidRDefault="000839B2" w:rsidP="002B529D">
      <w:pPr>
        <w:numPr>
          <w:ilvl w:val="1"/>
          <w:numId w:val="3"/>
        </w:numPr>
        <w:suppressAutoHyphens w:val="0"/>
        <w:autoSpaceDE w:val="0"/>
        <w:autoSpaceDN w:val="0"/>
        <w:adjustRightInd w:val="0"/>
        <w:ind w:left="0" w:firstLine="567"/>
        <w:jc w:val="both"/>
        <w:rPr>
          <w:rFonts w:eastAsia="Calibri"/>
          <w:sz w:val="28"/>
          <w:szCs w:val="28"/>
          <w:lang w:eastAsia="en-US"/>
        </w:rPr>
      </w:pPr>
      <w:r>
        <w:rPr>
          <w:rFonts w:eastAsia="Calibri"/>
          <w:sz w:val="28"/>
          <w:szCs w:val="28"/>
          <w:lang w:eastAsia="en-US"/>
        </w:rPr>
        <w:t>Положение о Благодарности Председателя Совета Тбилисского сельского поселения Тбилисского района (приложение №2).</w:t>
      </w:r>
    </w:p>
    <w:p w:rsidR="00D8721E" w:rsidRPr="00D8721E" w:rsidRDefault="00CA375F" w:rsidP="00CA375F">
      <w:pPr>
        <w:suppressAutoHyphens w:val="0"/>
        <w:autoSpaceDE w:val="0"/>
        <w:autoSpaceDN w:val="0"/>
        <w:adjustRightInd w:val="0"/>
        <w:ind w:firstLine="567"/>
        <w:jc w:val="both"/>
        <w:rPr>
          <w:rFonts w:eastAsia="Calibri"/>
          <w:sz w:val="28"/>
          <w:szCs w:val="28"/>
          <w:lang w:eastAsia="en-US"/>
        </w:rPr>
      </w:pPr>
      <w:r>
        <w:rPr>
          <w:rFonts w:eastAsia="Calibri"/>
          <w:sz w:val="28"/>
          <w:szCs w:val="28"/>
          <w:lang w:eastAsia="en-US"/>
        </w:rPr>
        <w:t xml:space="preserve">2. </w:t>
      </w:r>
      <w:r w:rsidR="00D8721E">
        <w:rPr>
          <w:rFonts w:eastAsia="Calibri"/>
          <w:sz w:val="28"/>
          <w:szCs w:val="28"/>
          <w:lang w:eastAsia="en-US"/>
        </w:rPr>
        <w:t xml:space="preserve">Отделу делопроизводства и организационно-кадровой работы администрации Тбилисского сельского поселения Тбилисского района (Воронкин) опубликовать настоящее решение </w:t>
      </w:r>
      <w:r w:rsidR="000839B2">
        <w:rPr>
          <w:rFonts w:eastAsia="Calibri"/>
          <w:sz w:val="28"/>
          <w:szCs w:val="28"/>
          <w:lang w:eastAsia="en-US"/>
        </w:rPr>
        <w:t>в сетевом издании «Информационный портал Тбилисского района», а также на официальном сайте администрации Тбилисского сельского поселения Тбилисского района в информационно-телекоммуникационной сети «ИНТЕРНЕТ»</w:t>
      </w:r>
      <w:r w:rsidR="00D8721E" w:rsidRPr="00D8721E">
        <w:rPr>
          <w:rFonts w:eastAsia="Calibri"/>
          <w:sz w:val="28"/>
          <w:szCs w:val="28"/>
          <w:lang w:eastAsia="en-US"/>
        </w:rPr>
        <w:t>.</w:t>
      </w:r>
    </w:p>
    <w:p w:rsidR="00D8721E" w:rsidRDefault="00CA375F" w:rsidP="00CA375F">
      <w:pPr>
        <w:suppressAutoHyphens w:val="0"/>
        <w:autoSpaceDE w:val="0"/>
        <w:autoSpaceDN w:val="0"/>
        <w:adjustRightInd w:val="0"/>
        <w:ind w:firstLine="567"/>
        <w:jc w:val="both"/>
        <w:rPr>
          <w:rFonts w:eastAsia="Calibri"/>
          <w:sz w:val="28"/>
          <w:szCs w:val="28"/>
          <w:lang w:eastAsia="en-US"/>
        </w:rPr>
      </w:pPr>
      <w:r>
        <w:rPr>
          <w:rFonts w:eastAsia="Calibri"/>
          <w:sz w:val="28"/>
          <w:szCs w:val="28"/>
          <w:lang w:eastAsia="en-US"/>
        </w:rPr>
        <w:t xml:space="preserve">3. </w:t>
      </w:r>
      <w:r w:rsidR="00D8721E" w:rsidRPr="00D8721E">
        <w:rPr>
          <w:rFonts w:eastAsia="Calibri"/>
          <w:sz w:val="28"/>
          <w:szCs w:val="28"/>
          <w:lang w:eastAsia="en-US"/>
        </w:rPr>
        <w:t>Контроль за выполнением настоящего решения возложить</w:t>
      </w:r>
      <w:r w:rsidR="00D8721E">
        <w:rPr>
          <w:rFonts w:eastAsia="Calibri"/>
          <w:sz w:val="28"/>
          <w:szCs w:val="28"/>
          <w:lang w:eastAsia="en-US"/>
        </w:rPr>
        <w:t xml:space="preserve"> на </w:t>
      </w:r>
      <w:r w:rsidR="00D8721E" w:rsidRPr="00D8721E">
        <w:rPr>
          <w:rFonts w:eastAsia="Calibri"/>
          <w:sz w:val="28"/>
          <w:szCs w:val="28"/>
          <w:lang w:eastAsia="en-US"/>
        </w:rPr>
        <w:t xml:space="preserve"> </w:t>
      </w:r>
      <w:r w:rsidR="00D8721E">
        <w:rPr>
          <w:rFonts w:eastAsia="Calibri"/>
          <w:sz w:val="28"/>
          <w:szCs w:val="28"/>
          <w:lang w:eastAsia="en-US"/>
        </w:rPr>
        <w:t>постоянн</w:t>
      </w:r>
      <w:proofErr w:type="gramStart"/>
      <w:r w:rsidR="00D8721E">
        <w:rPr>
          <w:rFonts w:eastAsia="Calibri"/>
          <w:sz w:val="28"/>
          <w:szCs w:val="28"/>
          <w:lang w:eastAsia="en-US"/>
        </w:rPr>
        <w:t>о-</w:t>
      </w:r>
      <w:proofErr w:type="gramEnd"/>
      <w:r w:rsidR="00D8721E">
        <w:rPr>
          <w:rFonts w:eastAsia="Calibri"/>
          <w:sz w:val="28"/>
          <w:szCs w:val="28"/>
          <w:lang w:eastAsia="en-US"/>
        </w:rPr>
        <w:t xml:space="preserve"> действующую комиссию </w:t>
      </w:r>
      <w:r w:rsidR="00B21AB0">
        <w:rPr>
          <w:rFonts w:eastAsia="Calibri"/>
          <w:sz w:val="28"/>
          <w:szCs w:val="28"/>
          <w:lang w:eastAsia="en-US"/>
        </w:rPr>
        <w:t>Совета Тбилисского сельского поселения Тбилисского района по</w:t>
      </w:r>
      <w:r w:rsidR="000839B2">
        <w:rPr>
          <w:rFonts w:eastAsia="Calibri"/>
          <w:sz w:val="28"/>
          <w:szCs w:val="28"/>
          <w:lang w:eastAsia="en-US"/>
        </w:rPr>
        <w:t xml:space="preserve"> </w:t>
      </w:r>
      <w:r w:rsidR="00664E18">
        <w:rPr>
          <w:rFonts w:eastAsia="Calibri"/>
          <w:sz w:val="28"/>
          <w:szCs w:val="28"/>
          <w:lang w:eastAsia="en-US"/>
        </w:rPr>
        <w:t xml:space="preserve">вопросам осуществления населением местного самоуправления, торговле и бытовому обслуживанию населения, мобилизационной подготовки, </w:t>
      </w:r>
      <w:r w:rsidR="00664E18">
        <w:rPr>
          <w:rFonts w:eastAsia="Calibri"/>
          <w:sz w:val="28"/>
          <w:szCs w:val="28"/>
          <w:lang w:eastAsia="en-US"/>
        </w:rPr>
        <w:lastRenderedPageBreak/>
        <w:t>гражданской обороны и чрезвычайных ситуаций, пожарной безопасности (Соболева)</w:t>
      </w:r>
      <w:r w:rsidR="00D8721E" w:rsidRPr="00D8721E">
        <w:rPr>
          <w:rFonts w:eastAsia="Calibri"/>
          <w:sz w:val="28"/>
          <w:szCs w:val="28"/>
          <w:lang w:eastAsia="en-US"/>
        </w:rPr>
        <w:t>.</w:t>
      </w:r>
    </w:p>
    <w:p w:rsidR="002B529D" w:rsidRPr="00D8721E" w:rsidRDefault="002B529D" w:rsidP="00CA375F">
      <w:pPr>
        <w:suppressAutoHyphens w:val="0"/>
        <w:autoSpaceDE w:val="0"/>
        <w:autoSpaceDN w:val="0"/>
        <w:adjustRightInd w:val="0"/>
        <w:ind w:firstLine="567"/>
        <w:jc w:val="both"/>
        <w:rPr>
          <w:rFonts w:eastAsia="Calibri"/>
          <w:sz w:val="28"/>
          <w:szCs w:val="28"/>
          <w:lang w:eastAsia="en-US"/>
        </w:rPr>
      </w:pPr>
      <w:r>
        <w:rPr>
          <w:rFonts w:eastAsia="Calibri"/>
          <w:sz w:val="28"/>
          <w:szCs w:val="28"/>
          <w:lang w:eastAsia="en-US"/>
        </w:rPr>
        <w:t>4. Настоящее решение вступает в силу со дня его официального опубликования.</w:t>
      </w:r>
    </w:p>
    <w:p w:rsidR="00D8721E" w:rsidRDefault="00D8721E" w:rsidP="00D8721E">
      <w:pPr>
        <w:tabs>
          <w:tab w:val="left" w:pos="5812"/>
        </w:tabs>
        <w:suppressAutoHyphens w:val="0"/>
        <w:snapToGrid w:val="0"/>
        <w:jc w:val="both"/>
        <w:rPr>
          <w:sz w:val="28"/>
          <w:szCs w:val="20"/>
          <w:lang w:eastAsia="ru-RU"/>
        </w:rPr>
      </w:pPr>
    </w:p>
    <w:p w:rsidR="00664E18" w:rsidRDefault="00664E18" w:rsidP="00D8721E">
      <w:pPr>
        <w:tabs>
          <w:tab w:val="left" w:pos="5812"/>
        </w:tabs>
        <w:suppressAutoHyphens w:val="0"/>
        <w:snapToGrid w:val="0"/>
        <w:jc w:val="both"/>
        <w:rPr>
          <w:sz w:val="28"/>
          <w:szCs w:val="20"/>
          <w:lang w:eastAsia="ru-RU"/>
        </w:rPr>
      </w:pPr>
    </w:p>
    <w:p w:rsidR="00664E18" w:rsidRPr="00D8721E" w:rsidRDefault="00664E18" w:rsidP="00D8721E">
      <w:pPr>
        <w:tabs>
          <w:tab w:val="left" w:pos="5812"/>
        </w:tabs>
        <w:suppressAutoHyphens w:val="0"/>
        <w:snapToGrid w:val="0"/>
        <w:jc w:val="both"/>
        <w:rPr>
          <w:sz w:val="28"/>
          <w:szCs w:val="20"/>
          <w:lang w:eastAsia="ru-RU"/>
        </w:rPr>
      </w:pPr>
    </w:p>
    <w:p w:rsidR="00D8721E" w:rsidRPr="00D8721E" w:rsidRDefault="00D8721E" w:rsidP="00D8721E">
      <w:pPr>
        <w:tabs>
          <w:tab w:val="left" w:pos="5812"/>
        </w:tabs>
        <w:suppressAutoHyphens w:val="0"/>
        <w:snapToGrid w:val="0"/>
        <w:jc w:val="both"/>
        <w:rPr>
          <w:sz w:val="28"/>
          <w:szCs w:val="20"/>
          <w:lang w:eastAsia="ru-RU"/>
        </w:rPr>
      </w:pPr>
      <w:r w:rsidRPr="00D8721E">
        <w:rPr>
          <w:sz w:val="28"/>
          <w:szCs w:val="20"/>
          <w:lang w:eastAsia="ru-RU"/>
        </w:rPr>
        <w:t>Председатель Совета</w:t>
      </w:r>
    </w:p>
    <w:p w:rsidR="00D8721E" w:rsidRPr="00D8721E" w:rsidRDefault="00D8721E" w:rsidP="00D8721E">
      <w:pPr>
        <w:tabs>
          <w:tab w:val="left" w:pos="5812"/>
        </w:tabs>
        <w:suppressAutoHyphens w:val="0"/>
        <w:snapToGrid w:val="0"/>
        <w:jc w:val="both"/>
        <w:rPr>
          <w:sz w:val="28"/>
          <w:szCs w:val="20"/>
          <w:lang w:eastAsia="ru-RU"/>
        </w:rPr>
      </w:pPr>
      <w:r>
        <w:rPr>
          <w:sz w:val="28"/>
          <w:szCs w:val="20"/>
          <w:lang w:eastAsia="ru-RU"/>
        </w:rPr>
        <w:t xml:space="preserve">Тбилисского </w:t>
      </w:r>
      <w:r w:rsidR="00C462E3">
        <w:rPr>
          <w:sz w:val="28"/>
          <w:szCs w:val="20"/>
          <w:lang w:eastAsia="ru-RU"/>
        </w:rPr>
        <w:t xml:space="preserve">сельского поселения </w:t>
      </w:r>
      <w:r w:rsidR="00C462E3">
        <w:rPr>
          <w:sz w:val="28"/>
          <w:szCs w:val="20"/>
          <w:lang w:eastAsia="ru-RU"/>
        </w:rPr>
        <w:tab/>
      </w:r>
      <w:r w:rsidR="00C462E3">
        <w:rPr>
          <w:sz w:val="28"/>
          <w:szCs w:val="20"/>
          <w:lang w:eastAsia="ru-RU"/>
        </w:rPr>
        <w:tab/>
      </w:r>
      <w:r w:rsidR="00C462E3">
        <w:rPr>
          <w:sz w:val="28"/>
          <w:szCs w:val="20"/>
          <w:lang w:eastAsia="ru-RU"/>
        </w:rPr>
        <w:tab/>
      </w:r>
      <w:r w:rsidR="00C462E3">
        <w:rPr>
          <w:sz w:val="28"/>
          <w:szCs w:val="20"/>
          <w:lang w:eastAsia="ru-RU"/>
        </w:rPr>
        <w:tab/>
        <w:t>В.В. Со</w:t>
      </w:r>
      <w:r>
        <w:rPr>
          <w:sz w:val="28"/>
          <w:szCs w:val="20"/>
          <w:lang w:eastAsia="ru-RU"/>
        </w:rPr>
        <w:t xml:space="preserve">ломахин </w:t>
      </w:r>
    </w:p>
    <w:p w:rsidR="000839B2" w:rsidRDefault="000839B2" w:rsidP="000839B2">
      <w:pPr>
        <w:tabs>
          <w:tab w:val="left" w:pos="5812"/>
        </w:tabs>
        <w:suppressAutoHyphens w:val="0"/>
        <w:jc w:val="both"/>
        <w:rPr>
          <w:sz w:val="28"/>
          <w:szCs w:val="28"/>
          <w:lang w:eastAsia="ru-RU"/>
        </w:rPr>
      </w:pPr>
    </w:p>
    <w:p w:rsidR="00C205F5" w:rsidRDefault="00C205F5" w:rsidP="000839B2">
      <w:pPr>
        <w:tabs>
          <w:tab w:val="left" w:pos="5812"/>
        </w:tabs>
        <w:suppressAutoHyphens w:val="0"/>
        <w:jc w:val="both"/>
        <w:rPr>
          <w:sz w:val="28"/>
          <w:szCs w:val="28"/>
          <w:lang w:eastAsia="ru-RU"/>
        </w:rPr>
      </w:pPr>
    </w:p>
    <w:p w:rsidR="000839B2" w:rsidRDefault="000839B2" w:rsidP="000839B2">
      <w:pPr>
        <w:tabs>
          <w:tab w:val="left" w:pos="5812"/>
        </w:tabs>
        <w:suppressAutoHyphens w:val="0"/>
        <w:jc w:val="both"/>
        <w:rPr>
          <w:sz w:val="28"/>
          <w:szCs w:val="28"/>
          <w:lang w:eastAsia="ru-RU"/>
        </w:rPr>
      </w:pPr>
      <w:r w:rsidRPr="00D8721E">
        <w:rPr>
          <w:sz w:val="28"/>
          <w:szCs w:val="28"/>
          <w:lang w:eastAsia="ru-RU"/>
        </w:rPr>
        <w:t xml:space="preserve">Глава </w:t>
      </w:r>
      <w:proofErr w:type="gramStart"/>
      <w:r>
        <w:rPr>
          <w:sz w:val="28"/>
          <w:szCs w:val="28"/>
          <w:lang w:eastAsia="ru-RU"/>
        </w:rPr>
        <w:t>Тбилисского</w:t>
      </w:r>
      <w:proofErr w:type="gramEnd"/>
      <w:r>
        <w:rPr>
          <w:sz w:val="28"/>
          <w:szCs w:val="28"/>
          <w:lang w:eastAsia="ru-RU"/>
        </w:rPr>
        <w:t xml:space="preserve"> сельского</w:t>
      </w:r>
    </w:p>
    <w:p w:rsidR="000839B2" w:rsidRPr="00D8721E" w:rsidRDefault="000839B2" w:rsidP="000839B2">
      <w:pPr>
        <w:tabs>
          <w:tab w:val="left" w:pos="5812"/>
        </w:tabs>
        <w:suppressAutoHyphens w:val="0"/>
        <w:jc w:val="both"/>
        <w:rPr>
          <w:sz w:val="28"/>
          <w:szCs w:val="28"/>
          <w:lang w:eastAsia="ru-RU"/>
        </w:rPr>
      </w:pPr>
      <w:r>
        <w:rPr>
          <w:sz w:val="28"/>
          <w:szCs w:val="28"/>
          <w:lang w:eastAsia="ru-RU"/>
        </w:rPr>
        <w:t xml:space="preserve">Поселения Тбилисского района </w:t>
      </w:r>
      <w:r>
        <w:rPr>
          <w:sz w:val="28"/>
          <w:szCs w:val="28"/>
          <w:lang w:eastAsia="ru-RU"/>
        </w:rPr>
        <w:tab/>
      </w:r>
      <w:r>
        <w:rPr>
          <w:sz w:val="28"/>
          <w:szCs w:val="28"/>
          <w:lang w:eastAsia="ru-RU"/>
        </w:rPr>
        <w:tab/>
      </w:r>
      <w:r>
        <w:rPr>
          <w:sz w:val="28"/>
          <w:szCs w:val="28"/>
          <w:lang w:eastAsia="ru-RU"/>
        </w:rPr>
        <w:tab/>
      </w:r>
      <w:r>
        <w:rPr>
          <w:sz w:val="28"/>
          <w:szCs w:val="28"/>
          <w:lang w:eastAsia="ru-RU"/>
        </w:rPr>
        <w:tab/>
        <w:t xml:space="preserve">   В.А. </w:t>
      </w:r>
      <w:proofErr w:type="spellStart"/>
      <w:r>
        <w:rPr>
          <w:sz w:val="28"/>
          <w:szCs w:val="28"/>
          <w:lang w:eastAsia="ru-RU"/>
        </w:rPr>
        <w:t>Чвикалов</w:t>
      </w:r>
      <w:proofErr w:type="spellEnd"/>
      <w:r>
        <w:rPr>
          <w:sz w:val="28"/>
          <w:szCs w:val="28"/>
          <w:lang w:eastAsia="ru-RU"/>
        </w:rPr>
        <w:t xml:space="preserve"> </w:t>
      </w:r>
    </w:p>
    <w:p w:rsidR="00D8721E" w:rsidRPr="00D8721E" w:rsidRDefault="00D8721E" w:rsidP="00D8721E">
      <w:pPr>
        <w:suppressAutoHyphens w:val="0"/>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D8721E">
      <w:pPr>
        <w:suppressAutoHyphens w:val="0"/>
        <w:ind w:firstLine="6663"/>
        <w:rPr>
          <w:rFonts w:eastAsia="Calibri"/>
          <w:sz w:val="28"/>
          <w:szCs w:val="22"/>
          <w:lang w:eastAsia="en-US"/>
        </w:rPr>
      </w:pPr>
    </w:p>
    <w:p w:rsidR="00664E18" w:rsidRDefault="00664E18" w:rsidP="002B529D">
      <w:pPr>
        <w:suppressAutoHyphens w:val="0"/>
        <w:rPr>
          <w:rFonts w:eastAsia="Calibri"/>
          <w:sz w:val="28"/>
          <w:szCs w:val="22"/>
          <w:lang w:eastAsia="en-US"/>
        </w:rPr>
      </w:pPr>
    </w:p>
    <w:p w:rsidR="00D8721E" w:rsidRDefault="00D8721E" w:rsidP="00D8721E">
      <w:pPr>
        <w:suppressAutoHyphens w:val="0"/>
        <w:ind w:firstLine="6663"/>
        <w:rPr>
          <w:rFonts w:eastAsia="Calibri"/>
          <w:sz w:val="28"/>
          <w:szCs w:val="22"/>
          <w:lang w:eastAsia="en-US"/>
        </w:rPr>
      </w:pPr>
      <w:r>
        <w:rPr>
          <w:rFonts w:eastAsia="Calibri"/>
          <w:sz w:val="28"/>
          <w:szCs w:val="22"/>
          <w:lang w:eastAsia="en-US"/>
        </w:rPr>
        <w:t>ПРИЛОЖЕНИЕ №1</w:t>
      </w:r>
    </w:p>
    <w:p w:rsidR="00CA375F" w:rsidRDefault="00CA375F" w:rsidP="00D8721E">
      <w:pPr>
        <w:suppressAutoHyphens w:val="0"/>
        <w:ind w:firstLine="6663"/>
        <w:rPr>
          <w:rFonts w:eastAsia="Calibri"/>
          <w:sz w:val="28"/>
          <w:szCs w:val="22"/>
          <w:lang w:eastAsia="en-US"/>
        </w:rPr>
      </w:pPr>
    </w:p>
    <w:p w:rsidR="00D8721E" w:rsidRDefault="00D8721E" w:rsidP="00D8721E">
      <w:pPr>
        <w:suppressAutoHyphens w:val="0"/>
        <w:ind w:firstLine="6663"/>
        <w:rPr>
          <w:rFonts w:eastAsia="Calibri"/>
          <w:sz w:val="28"/>
          <w:szCs w:val="22"/>
          <w:lang w:eastAsia="en-US"/>
        </w:rPr>
      </w:pPr>
      <w:r w:rsidRPr="00D8721E">
        <w:rPr>
          <w:rFonts w:eastAsia="Calibri"/>
          <w:sz w:val="28"/>
          <w:szCs w:val="22"/>
          <w:lang w:eastAsia="en-US"/>
        </w:rPr>
        <w:t>к решению</w:t>
      </w:r>
      <w:r>
        <w:rPr>
          <w:rFonts w:eastAsia="Calibri"/>
          <w:sz w:val="28"/>
          <w:szCs w:val="22"/>
          <w:lang w:eastAsia="en-US"/>
        </w:rPr>
        <w:t xml:space="preserve"> </w:t>
      </w:r>
      <w:r w:rsidRPr="00D8721E">
        <w:rPr>
          <w:rFonts w:eastAsia="Calibri"/>
          <w:sz w:val="28"/>
          <w:szCs w:val="22"/>
          <w:lang w:eastAsia="en-US"/>
        </w:rPr>
        <w:t>Совета</w:t>
      </w:r>
    </w:p>
    <w:p w:rsidR="00D8721E" w:rsidRDefault="00D8721E" w:rsidP="00D8721E">
      <w:pPr>
        <w:suppressAutoHyphens w:val="0"/>
        <w:ind w:firstLine="6663"/>
        <w:rPr>
          <w:rFonts w:eastAsia="Calibri"/>
          <w:sz w:val="28"/>
          <w:szCs w:val="22"/>
          <w:lang w:eastAsia="en-US"/>
        </w:rPr>
      </w:pPr>
      <w:r>
        <w:rPr>
          <w:rFonts w:eastAsia="Calibri"/>
          <w:sz w:val="28"/>
          <w:szCs w:val="22"/>
          <w:lang w:eastAsia="en-US"/>
        </w:rPr>
        <w:t>Тбилисского сельского</w:t>
      </w:r>
    </w:p>
    <w:p w:rsidR="00D8721E" w:rsidRDefault="00D8721E" w:rsidP="00D8721E">
      <w:pPr>
        <w:suppressAutoHyphens w:val="0"/>
        <w:ind w:firstLine="6663"/>
        <w:rPr>
          <w:rFonts w:eastAsia="Calibri"/>
          <w:sz w:val="28"/>
          <w:szCs w:val="22"/>
          <w:lang w:eastAsia="en-US"/>
        </w:rPr>
      </w:pPr>
      <w:r>
        <w:rPr>
          <w:rFonts w:eastAsia="Calibri"/>
          <w:sz w:val="28"/>
          <w:szCs w:val="22"/>
          <w:lang w:eastAsia="en-US"/>
        </w:rPr>
        <w:t>поселения Тбилисского</w:t>
      </w:r>
    </w:p>
    <w:p w:rsidR="00FC1020" w:rsidRDefault="00D8721E" w:rsidP="00D8721E">
      <w:pPr>
        <w:suppressAutoHyphens w:val="0"/>
        <w:ind w:firstLine="6663"/>
        <w:rPr>
          <w:rFonts w:eastAsia="Calibri"/>
          <w:sz w:val="28"/>
          <w:szCs w:val="22"/>
          <w:lang w:eastAsia="en-US"/>
        </w:rPr>
      </w:pPr>
      <w:r>
        <w:rPr>
          <w:rFonts w:eastAsia="Calibri"/>
          <w:sz w:val="28"/>
          <w:szCs w:val="22"/>
          <w:lang w:eastAsia="en-US"/>
        </w:rPr>
        <w:t xml:space="preserve">района </w:t>
      </w:r>
    </w:p>
    <w:p w:rsidR="00D8721E" w:rsidRPr="00D8721E" w:rsidRDefault="00FC1020" w:rsidP="00D8721E">
      <w:pPr>
        <w:suppressAutoHyphens w:val="0"/>
        <w:ind w:firstLine="6663"/>
        <w:rPr>
          <w:rFonts w:eastAsia="Calibri"/>
          <w:sz w:val="28"/>
          <w:szCs w:val="22"/>
          <w:lang w:eastAsia="en-US"/>
        </w:rPr>
      </w:pPr>
      <w:r>
        <w:rPr>
          <w:rFonts w:eastAsia="Calibri"/>
          <w:sz w:val="28"/>
          <w:szCs w:val="22"/>
          <w:lang w:eastAsia="en-US"/>
        </w:rPr>
        <w:t>от 24 мая 2018 г. № 353</w:t>
      </w:r>
      <w:bookmarkStart w:id="0" w:name="_GoBack"/>
      <w:bookmarkEnd w:id="0"/>
    </w:p>
    <w:p w:rsidR="00D8721E" w:rsidRPr="00D8721E" w:rsidRDefault="00D8721E" w:rsidP="00D8721E">
      <w:pPr>
        <w:suppressAutoHyphens w:val="0"/>
        <w:rPr>
          <w:rFonts w:eastAsia="Calibri"/>
          <w:sz w:val="28"/>
          <w:szCs w:val="22"/>
          <w:lang w:eastAsia="en-US"/>
        </w:rPr>
      </w:pPr>
    </w:p>
    <w:p w:rsidR="00D8721E" w:rsidRPr="00D8721E" w:rsidRDefault="00D8721E" w:rsidP="00D8721E">
      <w:pPr>
        <w:suppressAutoHyphens w:val="0"/>
        <w:rPr>
          <w:rFonts w:eastAsia="Calibri"/>
          <w:sz w:val="28"/>
          <w:szCs w:val="22"/>
          <w:lang w:eastAsia="en-US"/>
        </w:rPr>
      </w:pPr>
    </w:p>
    <w:p w:rsidR="00D8721E" w:rsidRPr="00D8721E" w:rsidRDefault="00D8721E" w:rsidP="00E62002">
      <w:pPr>
        <w:suppressAutoHyphens w:val="0"/>
        <w:jc w:val="center"/>
        <w:rPr>
          <w:rFonts w:eastAsia="Calibri"/>
          <w:b/>
          <w:sz w:val="28"/>
          <w:szCs w:val="22"/>
          <w:lang w:eastAsia="en-US"/>
        </w:rPr>
      </w:pPr>
      <w:r w:rsidRPr="00D8721E">
        <w:rPr>
          <w:rFonts w:eastAsia="Calibri"/>
          <w:b/>
          <w:sz w:val="28"/>
          <w:szCs w:val="22"/>
          <w:lang w:eastAsia="en-US"/>
        </w:rPr>
        <w:t>По</w:t>
      </w:r>
      <w:r w:rsidR="00E62002">
        <w:rPr>
          <w:rFonts w:eastAsia="Calibri"/>
          <w:b/>
          <w:sz w:val="28"/>
          <w:szCs w:val="22"/>
          <w:lang w:eastAsia="en-US"/>
        </w:rPr>
        <w:t>ложение о Почетной грамоте Совета Тбилисского сельского поселения Тбилисского района</w:t>
      </w:r>
    </w:p>
    <w:p w:rsidR="00D8721E" w:rsidRPr="00D8721E" w:rsidRDefault="00D8721E" w:rsidP="00D8721E">
      <w:pPr>
        <w:suppressAutoHyphens w:val="0"/>
        <w:rPr>
          <w:rFonts w:eastAsia="Calibri"/>
          <w:sz w:val="28"/>
          <w:szCs w:val="22"/>
          <w:lang w:eastAsia="en-US"/>
        </w:rPr>
      </w:pPr>
    </w:p>
    <w:p w:rsidR="00D8721E" w:rsidRPr="00D8721E" w:rsidRDefault="00D8721E" w:rsidP="00D8721E">
      <w:pPr>
        <w:suppressAutoHyphens w:val="0"/>
        <w:jc w:val="center"/>
        <w:rPr>
          <w:rFonts w:eastAsia="Calibri"/>
          <w:b/>
          <w:sz w:val="28"/>
          <w:szCs w:val="28"/>
          <w:lang w:eastAsia="en-US"/>
        </w:rPr>
      </w:pPr>
    </w:p>
    <w:p w:rsidR="00D8721E" w:rsidRPr="00D8721E" w:rsidRDefault="00E62002"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1.</w:t>
      </w:r>
      <w:r w:rsidR="00D8721E" w:rsidRPr="00D8721E">
        <w:rPr>
          <w:rFonts w:eastAsia="Calibri"/>
          <w:sz w:val="28"/>
          <w:szCs w:val="28"/>
          <w:lang w:eastAsia="en-US"/>
        </w:rPr>
        <w:t xml:space="preserve"> </w:t>
      </w:r>
      <w:proofErr w:type="gramStart"/>
      <w:r>
        <w:rPr>
          <w:rFonts w:eastAsia="Calibri"/>
          <w:sz w:val="28"/>
          <w:szCs w:val="28"/>
          <w:lang w:eastAsia="en-US"/>
        </w:rPr>
        <w:t>Почетная грамота Совета Тбилисского сельского поселения Тбилисского района (далее Почетная грамота) является одной из форм поощрения граждан Тбилисского сельского поселения Тбилисского района, трудовых коллективов, депутатов Совета Тбилисского сельского поселения Тбилисского района за многолетний добросовестный труд, большой личный вклад в развитие Тбилисского сельского поселения Тбилисского района, вклад в экономическое и социально-культурной развитие поселения, профессиональное мастерство высокие достижения в труде, активное участие</w:t>
      </w:r>
      <w:proofErr w:type="gramEnd"/>
      <w:r>
        <w:rPr>
          <w:rFonts w:eastAsia="Calibri"/>
          <w:sz w:val="28"/>
          <w:szCs w:val="28"/>
          <w:lang w:eastAsia="en-US"/>
        </w:rPr>
        <w:t xml:space="preserve"> в особо значимых мероприятиях проводимых на территории Тбилисского сельского поселения Тбилисского района и иную деятельность, способствующую развитию Тбилисского поселения, а также за безупречную и эффективную муниципальную службу. </w:t>
      </w:r>
    </w:p>
    <w:p w:rsidR="00E62002" w:rsidRDefault="00E62002"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2. Ходатайство о награждении Почетной грамотой могут подавать органы местного самоуправления Тбилисского сельского поселения, руководители отраслевых (функциональных) органов администрации Тбилисского сельского поселения Тбилисского района, трудовые коллективы или руководители организаций независимо от форм собственности, депутаты Совета Тбилисского сельского поселения Тбилисского района.</w:t>
      </w:r>
    </w:p>
    <w:p w:rsidR="00E62002" w:rsidRDefault="00E62002"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3. При внесении предложений о награждении Почетной грамотой в Совет Тбилисского сельского поселения Тбилисского района </w:t>
      </w:r>
      <w:proofErr w:type="gramStart"/>
      <w:r>
        <w:rPr>
          <w:rFonts w:eastAsia="Calibri"/>
          <w:sz w:val="28"/>
          <w:szCs w:val="28"/>
          <w:lang w:eastAsia="en-US"/>
        </w:rPr>
        <w:t>предоставляются следующие документы</w:t>
      </w:r>
      <w:proofErr w:type="gramEnd"/>
      <w:r>
        <w:rPr>
          <w:rFonts w:eastAsia="Calibri"/>
          <w:sz w:val="28"/>
          <w:szCs w:val="28"/>
          <w:lang w:eastAsia="en-US"/>
        </w:rPr>
        <w:t>:</w:t>
      </w:r>
    </w:p>
    <w:p w:rsidR="00E62002" w:rsidRDefault="00E62002"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ходатайство о награждении Почетной грамотой, адресованное председателю Совета Тбилисского сельского поселения Тбилисского района (далее ходатайство);</w:t>
      </w:r>
    </w:p>
    <w:p w:rsidR="00E62002" w:rsidRDefault="00E62002"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Характеристика </w:t>
      </w:r>
      <w:proofErr w:type="gramStart"/>
      <w:r>
        <w:rPr>
          <w:rFonts w:eastAsia="Calibri"/>
          <w:sz w:val="28"/>
          <w:szCs w:val="28"/>
          <w:lang w:eastAsia="en-US"/>
        </w:rPr>
        <w:t>представляемого</w:t>
      </w:r>
      <w:proofErr w:type="gramEnd"/>
      <w:r>
        <w:rPr>
          <w:rFonts w:eastAsia="Calibri"/>
          <w:sz w:val="28"/>
          <w:szCs w:val="28"/>
          <w:lang w:eastAsia="en-US"/>
        </w:rPr>
        <w:t xml:space="preserve"> к награждению Почетной грамотой согласно приложению №1 к настоящему Положению.</w:t>
      </w:r>
    </w:p>
    <w:p w:rsidR="009D6A28" w:rsidRDefault="00E62002"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При награждении организаций и трудовых коллективов в ходатайстве указываются сведения социально-экономических, научных и иных достижениях. При награждении организаций и трудовых коллективов в связи с юбилейной датой к ходатайству прилагается архивная справка о дате образования организации</w:t>
      </w:r>
      <w:r w:rsidR="009D6A28">
        <w:rPr>
          <w:rFonts w:eastAsia="Calibri"/>
          <w:sz w:val="28"/>
          <w:szCs w:val="28"/>
          <w:lang w:eastAsia="en-US"/>
        </w:rPr>
        <w:t>.</w:t>
      </w:r>
    </w:p>
    <w:p w:rsidR="009D6A28" w:rsidRDefault="009D6A28"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В случае предоставления к награждению граждан за активное участие в проведении особо значимых мероприятий представляется ходатайство и список лиц, активно участвовавших в проведении мероприятий, согласно приложению №2 к настоящему Положению.</w:t>
      </w:r>
    </w:p>
    <w:p w:rsidR="009D6A28" w:rsidRDefault="009D6A28"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Ходатайство о награждении, а также все документы, указанные в настоящем пункте, предоставляются не позднее 15 дней до очередного заседания Совета Тбилисского сельского поселения Тбилисского района назначенного до предполагаемого награждения.</w:t>
      </w:r>
    </w:p>
    <w:p w:rsidR="009D6A28" w:rsidRDefault="009D6A28"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4. Предварительное рассмотрение вопросов, связанных с награждением Почетной грамотой, производится Советом Тбилисского сельского поселения Тбилисского района либо постоянно-действующими комиссиями которые:</w:t>
      </w:r>
    </w:p>
    <w:p w:rsidR="009D6A28" w:rsidRDefault="009D6A28"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Рассматривают основания представления к награждению Почетной грамотой с учетом настоящего Положения;</w:t>
      </w:r>
    </w:p>
    <w:p w:rsidR="009D6A28" w:rsidRDefault="009D6A28"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Готовят проект решения Совета Тбилисского сельского поселения Тбилисского района о награждении Почетной грамотой;</w:t>
      </w:r>
    </w:p>
    <w:p w:rsidR="009D6A28" w:rsidRDefault="009D6A28"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Возвращают материалы, представленные с нарушением порядка   установленного настоящим Положением, с соответствующими обоснованиями.</w:t>
      </w:r>
    </w:p>
    <w:p w:rsidR="009D6A28" w:rsidRDefault="009D6A28"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5. Награждение Почетной грамотой осуществляется на основании решения Совета Тбилисского сельского поселения Тбилисского района.</w:t>
      </w:r>
    </w:p>
    <w:p w:rsidR="009015A3" w:rsidRDefault="009D6A28"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6. Вручение Почетной грамотой осуществляется Председателем Совета Тбилисского сельского поселения либо лицом (лицами) уполномоченными Председателем Совета Тбилисского сельского поселения Тбилисского района </w:t>
      </w:r>
      <w:r w:rsidR="009015A3">
        <w:rPr>
          <w:rFonts w:eastAsia="Calibri"/>
          <w:sz w:val="28"/>
          <w:szCs w:val="28"/>
          <w:lang w:eastAsia="en-US"/>
        </w:rPr>
        <w:t>в торжественной обстановке.</w:t>
      </w:r>
    </w:p>
    <w:p w:rsidR="009015A3" w:rsidRDefault="009015A3" w:rsidP="00D8721E">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7. Почетной грамотой </w:t>
      </w:r>
      <w:proofErr w:type="gramStart"/>
      <w:r>
        <w:rPr>
          <w:rFonts w:eastAsia="Calibri"/>
          <w:sz w:val="28"/>
          <w:szCs w:val="28"/>
          <w:lang w:eastAsia="en-US"/>
        </w:rPr>
        <w:t>награждаются</w:t>
      </w:r>
      <w:proofErr w:type="gramEnd"/>
      <w:r>
        <w:rPr>
          <w:rFonts w:eastAsia="Calibri"/>
          <w:sz w:val="28"/>
          <w:szCs w:val="28"/>
          <w:lang w:eastAsia="en-US"/>
        </w:rPr>
        <w:t xml:space="preserve"> как правило, после объявления Благодарности Председателя Совета Тбилисского сельского поселения Тбилисского района.</w:t>
      </w:r>
    </w:p>
    <w:p w:rsidR="00D8721E" w:rsidRPr="00D8721E" w:rsidRDefault="009015A3" w:rsidP="009015A3">
      <w:pPr>
        <w:suppressAutoHyphens w:val="0"/>
        <w:autoSpaceDE w:val="0"/>
        <w:autoSpaceDN w:val="0"/>
        <w:adjustRightInd w:val="0"/>
        <w:ind w:firstLine="709"/>
        <w:jc w:val="both"/>
        <w:rPr>
          <w:rFonts w:eastAsia="Calibri"/>
          <w:bCs/>
          <w:sz w:val="28"/>
          <w:szCs w:val="28"/>
          <w:lang w:eastAsia="en-US"/>
        </w:rPr>
      </w:pPr>
      <w:r>
        <w:rPr>
          <w:rFonts w:eastAsia="Calibri"/>
          <w:sz w:val="28"/>
          <w:szCs w:val="28"/>
          <w:lang w:eastAsia="en-US"/>
        </w:rPr>
        <w:t xml:space="preserve">8. Повторное награждение Почетной грамотой за новые заслуги, </w:t>
      </w:r>
      <w:proofErr w:type="gramStart"/>
      <w:r>
        <w:rPr>
          <w:rFonts w:eastAsia="Calibri"/>
          <w:sz w:val="28"/>
          <w:szCs w:val="28"/>
          <w:lang w:eastAsia="en-US"/>
        </w:rPr>
        <w:t>возможно</w:t>
      </w:r>
      <w:proofErr w:type="gramEnd"/>
      <w:r>
        <w:rPr>
          <w:rFonts w:eastAsia="Calibri"/>
          <w:sz w:val="28"/>
          <w:szCs w:val="28"/>
          <w:lang w:eastAsia="en-US"/>
        </w:rPr>
        <w:t xml:space="preserve"> не ранее чем через два года после предыдущего награждения. В исключительных случаях за высокие показатели в работе повторное награждение возможно ранее указанного срока.</w:t>
      </w:r>
    </w:p>
    <w:p w:rsidR="00351E2D" w:rsidRDefault="00351E2D">
      <w:pPr>
        <w:tabs>
          <w:tab w:val="left" w:pos="1260"/>
          <w:tab w:val="left" w:pos="1980"/>
        </w:tabs>
        <w:jc w:val="both"/>
        <w:rPr>
          <w:rFonts w:eastAsia="Calibri"/>
          <w:bCs/>
          <w:sz w:val="28"/>
          <w:szCs w:val="28"/>
          <w:lang w:eastAsia="en-US"/>
        </w:rPr>
      </w:pPr>
    </w:p>
    <w:p w:rsidR="00B21AB0" w:rsidRDefault="00B21AB0">
      <w:pPr>
        <w:tabs>
          <w:tab w:val="left" w:pos="1260"/>
          <w:tab w:val="left" w:pos="1980"/>
        </w:tabs>
        <w:jc w:val="both"/>
        <w:rPr>
          <w:sz w:val="28"/>
          <w:szCs w:val="28"/>
        </w:rPr>
      </w:pPr>
    </w:p>
    <w:p w:rsidR="00351E2D" w:rsidRDefault="00351E2D">
      <w:pPr>
        <w:tabs>
          <w:tab w:val="left" w:pos="1260"/>
          <w:tab w:val="left" w:pos="1980"/>
        </w:tabs>
        <w:jc w:val="both"/>
        <w:rPr>
          <w:sz w:val="28"/>
          <w:szCs w:val="28"/>
        </w:rPr>
      </w:pPr>
    </w:p>
    <w:p w:rsidR="00351E2D" w:rsidRDefault="00351E2D">
      <w:pPr>
        <w:tabs>
          <w:tab w:val="left" w:pos="1260"/>
          <w:tab w:val="left" w:pos="1980"/>
        </w:tabs>
        <w:jc w:val="both"/>
        <w:rPr>
          <w:sz w:val="28"/>
          <w:szCs w:val="28"/>
        </w:rPr>
      </w:pPr>
      <w:r>
        <w:rPr>
          <w:sz w:val="28"/>
          <w:szCs w:val="28"/>
        </w:rPr>
        <w:t xml:space="preserve">Председатель Совета </w:t>
      </w:r>
    </w:p>
    <w:p w:rsidR="00351E2D" w:rsidRDefault="00351E2D">
      <w:pPr>
        <w:tabs>
          <w:tab w:val="left" w:pos="1260"/>
          <w:tab w:val="left" w:pos="1980"/>
        </w:tabs>
        <w:jc w:val="both"/>
        <w:rPr>
          <w:sz w:val="28"/>
          <w:szCs w:val="28"/>
        </w:rPr>
      </w:pPr>
      <w:r>
        <w:rPr>
          <w:sz w:val="28"/>
          <w:szCs w:val="28"/>
        </w:rPr>
        <w:t xml:space="preserve">Тбилисского сельского </w:t>
      </w:r>
    </w:p>
    <w:p w:rsidR="00EC56B0" w:rsidRDefault="00351E2D" w:rsidP="00EC56B0">
      <w:pPr>
        <w:tabs>
          <w:tab w:val="left" w:pos="1260"/>
          <w:tab w:val="left" w:pos="1980"/>
        </w:tabs>
        <w:jc w:val="both"/>
        <w:rPr>
          <w:sz w:val="28"/>
          <w:szCs w:val="28"/>
        </w:rPr>
      </w:pPr>
      <w:r>
        <w:rPr>
          <w:sz w:val="28"/>
          <w:szCs w:val="28"/>
        </w:rPr>
        <w:t xml:space="preserve">поселения Тбилисского района                   </w:t>
      </w:r>
      <w:r w:rsidR="006920FC">
        <w:rPr>
          <w:sz w:val="28"/>
          <w:szCs w:val="28"/>
        </w:rPr>
        <w:t xml:space="preserve">        </w:t>
      </w:r>
      <w:r w:rsidR="006920FC">
        <w:rPr>
          <w:sz w:val="28"/>
          <w:szCs w:val="28"/>
        </w:rPr>
        <w:tab/>
      </w:r>
      <w:r w:rsidR="006920FC">
        <w:rPr>
          <w:sz w:val="28"/>
          <w:szCs w:val="28"/>
        </w:rPr>
        <w:tab/>
      </w:r>
      <w:r w:rsidR="006920FC">
        <w:rPr>
          <w:sz w:val="28"/>
          <w:szCs w:val="28"/>
        </w:rPr>
        <w:tab/>
        <w:t xml:space="preserve">      В.В. Соломахин</w:t>
      </w:r>
      <w:r w:rsidR="00EC56B0" w:rsidRPr="00EC56B0">
        <w:rPr>
          <w:sz w:val="28"/>
          <w:szCs w:val="28"/>
        </w:rPr>
        <w:t xml:space="preserve"> </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r>
        <w:rPr>
          <w:sz w:val="28"/>
          <w:szCs w:val="28"/>
        </w:rPr>
        <w:t xml:space="preserve">Глава </w:t>
      </w:r>
      <w:proofErr w:type="gramStart"/>
      <w:r>
        <w:rPr>
          <w:sz w:val="28"/>
          <w:szCs w:val="28"/>
        </w:rPr>
        <w:t>Тбилисского</w:t>
      </w:r>
      <w:proofErr w:type="gramEnd"/>
      <w:r>
        <w:rPr>
          <w:sz w:val="28"/>
          <w:szCs w:val="28"/>
        </w:rPr>
        <w:t xml:space="preserve"> сельского</w:t>
      </w:r>
    </w:p>
    <w:p w:rsidR="00EC56B0" w:rsidRDefault="00EC56B0" w:rsidP="00EC56B0">
      <w:pPr>
        <w:tabs>
          <w:tab w:val="left" w:pos="1260"/>
          <w:tab w:val="left" w:pos="1980"/>
        </w:tabs>
        <w:jc w:val="both"/>
        <w:rPr>
          <w:sz w:val="28"/>
          <w:szCs w:val="28"/>
        </w:rPr>
      </w:pPr>
      <w:r>
        <w:rPr>
          <w:sz w:val="28"/>
          <w:szCs w:val="28"/>
        </w:rPr>
        <w:t>поселения Тбилисского района</w:t>
      </w:r>
      <w:r>
        <w:rPr>
          <w:sz w:val="28"/>
          <w:szCs w:val="28"/>
        </w:rPr>
        <w:tab/>
        <w:t xml:space="preserve">                      </w:t>
      </w:r>
      <w:r>
        <w:rPr>
          <w:sz w:val="28"/>
          <w:szCs w:val="28"/>
        </w:rPr>
        <w:tab/>
        <w:t xml:space="preserve">         </w:t>
      </w:r>
      <w:r>
        <w:rPr>
          <w:sz w:val="28"/>
          <w:szCs w:val="28"/>
        </w:rPr>
        <w:tab/>
        <w:t xml:space="preserve">      В.А. </w:t>
      </w:r>
      <w:proofErr w:type="spellStart"/>
      <w:r>
        <w:rPr>
          <w:sz w:val="28"/>
          <w:szCs w:val="28"/>
        </w:rPr>
        <w:t>Чвикалов</w:t>
      </w:r>
      <w:proofErr w:type="spellEnd"/>
    </w:p>
    <w:p w:rsidR="00F615B4" w:rsidRDefault="00F615B4" w:rsidP="006920FC">
      <w:pPr>
        <w:tabs>
          <w:tab w:val="left" w:pos="1260"/>
          <w:tab w:val="left" w:pos="1980"/>
        </w:tabs>
        <w:jc w:val="both"/>
        <w:rPr>
          <w:sz w:val="28"/>
          <w:szCs w:val="28"/>
        </w:rPr>
      </w:pPr>
    </w:p>
    <w:p w:rsidR="00EC56B0" w:rsidRDefault="00EC56B0" w:rsidP="006920FC">
      <w:pPr>
        <w:tabs>
          <w:tab w:val="left" w:pos="1260"/>
          <w:tab w:val="left" w:pos="1980"/>
        </w:tabs>
        <w:jc w:val="both"/>
        <w:rPr>
          <w:sz w:val="28"/>
          <w:szCs w:val="28"/>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ПРИЛОЖЕНИЕ №1</w:t>
      </w: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r w:rsidRPr="00D8721E">
        <w:rPr>
          <w:rFonts w:eastAsia="Calibri"/>
          <w:sz w:val="28"/>
          <w:szCs w:val="22"/>
          <w:lang w:eastAsia="en-US"/>
        </w:rPr>
        <w:t xml:space="preserve">к </w:t>
      </w:r>
      <w:r>
        <w:rPr>
          <w:rFonts w:eastAsia="Calibri"/>
          <w:sz w:val="28"/>
          <w:szCs w:val="22"/>
          <w:lang w:eastAsia="en-US"/>
        </w:rPr>
        <w:t xml:space="preserve">Положению о </w:t>
      </w:r>
      <w:proofErr w:type="gramStart"/>
      <w:r>
        <w:rPr>
          <w:rFonts w:eastAsia="Calibri"/>
          <w:sz w:val="28"/>
          <w:szCs w:val="22"/>
          <w:lang w:eastAsia="en-US"/>
        </w:rPr>
        <w:t>Почетной</w:t>
      </w:r>
      <w:proofErr w:type="gramEnd"/>
    </w:p>
    <w:p w:rsidR="00EC56B0" w:rsidRDefault="00EC56B0" w:rsidP="00EC56B0">
      <w:pPr>
        <w:suppressAutoHyphens w:val="0"/>
        <w:ind w:firstLine="6663"/>
        <w:rPr>
          <w:rFonts w:eastAsia="Calibri"/>
          <w:sz w:val="28"/>
          <w:szCs w:val="22"/>
          <w:lang w:eastAsia="en-US"/>
        </w:rPr>
      </w:pPr>
      <w:r>
        <w:rPr>
          <w:rFonts w:eastAsia="Calibri"/>
          <w:sz w:val="28"/>
          <w:szCs w:val="22"/>
          <w:lang w:eastAsia="en-US"/>
        </w:rPr>
        <w:t xml:space="preserve">грамоте </w:t>
      </w:r>
      <w:r w:rsidRPr="00D8721E">
        <w:rPr>
          <w:rFonts w:eastAsia="Calibri"/>
          <w:sz w:val="28"/>
          <w:szCs w:val="22"/>
          <w:lang w:eastAsia="en-US"/>
        </w:rPr>
        <w:t>Совета</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Тбилисского сельского</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поселения Тбилисского</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района</w:t>
      </w: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jc w:val="center"/>
        <w:rPr>
          <w:rFonts w:eastAsia="Calibri"/>
          <w:sz w:val="28"/>
          <w:szCs w:val="22"/>
          <w:lang w:eastAsia="en-US"/>
        </w:rPr>
      </w:pPr>
      <w:r>
        <w:rPr>
          <w:rFonts w:eastAsia="Calibri"/>
          <w:sz w:val="28"/>
          <w:szCs w:val="22"/>
          <w:lang w:eastAsia="en-US"/>
        </w:rPr>
        <w:t>ХАРАКТЕРИСТИКА</w:t>
      </w:r>
    </w:p>
    <w:p w:rsidR="00EC56B0" w:rsidRDefault="00EC56B0" w:rsidP="00EC56B0">
      <w:pPr>
        <w:suppressAutoHyphens w:val="0"/>
        <w:jc w:val="center"/>
        <w:rPr>
          <w:rFonts w:eastAsia="Calibri"/>
          <w:sz w:val="28"/>
          <w:szCs w:val="22"/>
          <w:lang w:eastAsia="en-US"/>
        </w:rPr>
      </w:pPr>
      <w:r>
        <w:rPr>
          <w:rFonts w:eastAsia="Calibri"/>
          <w:sz w:val="28"/>
          <w:szCs w:val="22"/>
          <w:lang w:eastAsia="en-US"/>
        </w:rPr>
        <w:t>представляемого к награждению Почетной грамотой Совета Тбилисского сельского поселения Тбилисского района</w:t>
      </w: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r>
        <w:rPr>
          <w:rFonts w:eastAsia="Calibri"/>
          <w:sz w:val="28"/>
          <w:szCs w:val="22"/>
          <w:lang w:eastAsia="en-US"/>
        </w:rPr>
        <w:t>Фамилия, имя, отчество ________________________________________________</w:t>
      </w:r>
    </w:p>
    <w:p w:rsidR="00EC56B0" w:rsidRDefault="00EC56B0" w:rsidP="00EC56B0">
      <w:pPr>
        <w:suppressAutoHyphens w:val="0"/>
        <w:rPr>
          <w:rFonts w:eastAsia="Calibri"/>
          <w:sz w:val="28"/>
          <w:szCs w:val="22"/>
          <w:lang w:eastAsia="en-US"/>
        </w:rPr>
      </w:pPr>
      <w:r>
        <w:rPr>
          <w:rFonts w:eastAsia="Calibri"/>
          <w:sz w:val="28"/>
          <w:szCs w:val="22"/>
          <w:lang w:eastAsia="en-US"/>
        </w:rPr>
        <w:t>Должность, место работы _______________________________________________</w:t>
      </w:r>
    </w:p>
    <w:p w:rsidR="00EC56B0" w:rsidRDefault="00EC56B0" w:rsidP="00EC56B0">
      <w:pPr>
        <w:suppressAutoHyphens w:val="0"/>
        <w:rPr>
          <w:rFonts w:eastAsia="Calibri"/>
          <w:sz w:val="28"/>
          <w:szCs w:val="22"/>
          <w:lang w:eastAsia="en-US"/>
        </w:rPr>
      </w:pPr>
      <w:r>
        <w:rPr>
          <w:rFonts w:eastAsia="Calibri"/>
          <w:sz w:val="28"/>
          <w:szCs w:val="22"/>
          <w:lang w:eastAsia="en-US"/>
        </w:rPr>
        <w:t>Дата рождения ___________________</w:t>
      </w:r>
    </w:p>
    <w:p w:rsidR="00EC56B0" w:rsidRDefault="00EC56B0" w:rsidP="00EC56B0">
      <w:pPr>
        <w:suppressAutoHyphens w:val="0"/>
        <w:rPr>
          <w:rFonts w:eastAsia="Calibri"/>
          <w:sz w:val="28"/>
          <w:szCs w:val="22"/>
          <w:lang w:eastAsia="en-US"/>
        </w:rPr>
      </w:pPr>
      <w:r>
        <w:rPr>
          <w:rFonts w:eastAsia="Calibri"/>
          <w:sz w:val="28"/>
          <w:szCs w:val="22"/>
          <w:lang w:eastAsia="en-US"/>
        </w:rPr>
        <w:t>Общий стаж работы _____________ Стаж работы в отрасли __________________</w:t>
      </w:r>
    </w:p>
    <w:p w:rsidR="00EC56B0" w:rsidRDefault="00EC56B0" w:rsidP="00EC56B0">
      <w:pPr>
        <w:suppressAutoHyphens w:val="0"/>
        <w:rPr>
          <w:rFonts w:eastAsia="Calibri"/>
          <w:sz w:val="28"/>
          <w:szCs w:val="22"/>
          <w:lang w:eastAsia="en-US"/>
        </w:rPr>
      </w:pPr>
      <w:r>
        <w:rPr>
          <w:rFonts w:eastAsia="Calibri"/>
          <w:sz w:val="28"/>
          <w:szCs w:val="22"/>
          <w:lang w:eastAsia="en-US"/>
        </w:rPr>
        <w:t>Стаж работы в коллективе _____________________</w:t>
      </w:r>
    </w:p>
    <w:p w:rsidR="00EC56B0" w:rsidRDefault="00EC56B0" w:rsidP="00EC56B0">
      <w:pPr>
        <w:suppressAutoHyphens w:val="0"/>
        <w:rPr>
          <w:rFonts w:eastAsia="Calibri"/>
          <w:sz w:val="28"/>
          <w:szCs w:val="22"/>
          <w:lang w:eastAsia="en-US"/>
        </w:rPr>
      </w:pPr>
      <w:r>
        <w:rPr>
          <w:rFonts w:eastAsia="Calibri"/>
          <w:sz w:val="28"/>
          <w:szCs w:val="22"/>
          <w:lang w:eastAsia="en-US"/>
        </w:rPr>
        <w:t>Объявлена благодарность Председателя Совета Тбилисского сельского поселения Тбилисского района в ____________ году.</w:t>
      </w:r>
    </w:p>
    <w:p w:rsidR="00EC56B0" w:rsidRDefault="00EC56B0" w:rsidP="00EC56B0">
      <w:pPr>
        <w:suppressAutoHyphens w:val="0"/>
        <w:rPr>
          <w:rFonts w:eastAsia="Calibri"/>
          <w:sz w:val="28"/>
          <w:szCs w:val="22"/>
          <w:lang w:eastAsia="en-US"/>
        </w:rPr>
      </w:pPr>
      <w:r>
        <w:rPr>
          <w:rFonts w:eastAsia="Calibri"/>
          <w:sz w:val="28"/>
          <w:szCs w:val="22"/>
          <w:lang w:eastAsia="en-US"/>
        </w:rPr>
        <w:t xml:space="preserve">Характеристика </w:t>
      </w:r>
      <w:proofErr w:type="gramStart"/>
      <w:r>
        <w:rPr>
          <w:rFonts w:eastAsia="Calibri"/>
          <w:sz w:val="28"/>
          <w:szCs w:val="22"/>
          <w:lang w:eastAsia="en-US"/>
        </w:rPr>
        <w:t>представляемого</w:t>
      </w:r>
      <w:proofErr w:type="gramEnd"/>
      <w:r>
        <w:rPr>
          <w:rFonts w:eastAsia="Calibri"/>
          <w:sz w:val="28"/>
          <w:szCs w:val="22"/>
          <w:lang w:eastAsia="en-US"/>
        </w:rPr>
        <w:t xml:space="preserve"> к награждению с указанием конкретных заслуг.</w:t>
      </w: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r>
        <w:rPr>
          <w:rFonts w:eastAsia="Calibri"/>
          <w:sz w:val="28"/>
          <w:szCs w:val="22"/>
          <w:lang w:eastAsia="en-US"/>
        </w:rPr>
        <w:t xml:space="preserve">________________   </w:t>
      </w:r>
      <w:r>
        <w:rPr>
          <w:rFonts w:eastAsia="Calibri"/>
          <w:sz w:val="28"/>
          <w:szCs w:val="22"/>
          <w:lang w:eastAsia="en-US"/>
        </w:rPr>
        <w:tab/>
      </w:r>
      <w:r>
        <w:rPr>
          <w:rFonts w:eastAsia="Calibri"/>
          <w:sz w:val="28"/>
          <w:szCs w:val="22"/>
          <w:lang w:eastAsia="en-US"/>
        </w:rPr>
        <w:tab/>
      </w:r>
      <w:r>
        <w:rPr>
          <w:rFonts w:eastAsia="Calibri"/>
          <w:sz w:val="28"/>
          <w:szCs w:val="22"/>
          <w:lang w:eastAsia="en-US"/>
        </w:rPr>
        <w:tab/>
      </w:r>
      <w:r>
        <w:rPr>
          <w:rFonts w:eastAsia="Calibri"/>
          <w:sz w:val="28"/>
          <w:szCs w:val="22"/>
          <w:lang w:eastAsia="en-US"/>
        </w:rPr>
        <w:tab/>
      </w:r>
      <w:r>
        <w:rPr>
          <w:rFonts w:eastAsia="Calibri"/>
          <w:sz w:val="28"/>
          <w:szCs w:val="22"/>
          <w:lang w:eastAsia="en-US"/>
        </w:rPr>
        <w:tab/>
        <w:t>_________________________</w:t>
      </w:r>
    </w:p>
    <w:p w:rsidR="00EC56B0" w:rsidRDefault="00EC56B0" w:rsidP="00EC56B0">
      <w:pPr>
        <w:suppressAutoHyphens w:val="0"/>
        <w:rPr>
          <w:rFonts w:eastAsia="Calibri"/>
          <w:sz w:val="20"/>
          <w:szCs w:val="20"/>
          <w:lang w:eastAsia="en-US"/>
        </w:rPr>
      </w:pPr>
      <w:r>
        <w:rPr>
          <w:rFonts w:eastAsia="Calibri"/>
          <w:sz w:val="20"/>
          <w:szCs w:val="20"/>
          <w:lang w:eastAsia="en-US"/>
        </w:rPr>
        <w:t>п</w:t>
      </w:r>
      <w:r w:rsidRPr="00EC56B0">
        <w:rPr>
          <w:rFonts w:eastAsia="Calibri"/>
          <w:sz w:val="20"/>
          <w:szCs w:val="20"/>
          <w:lang w:eastAsia="en-US"/>
        </w:rPr>
        <w:t xml:space="preserve">одпись руководителя </w:t>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sidRPr="00EC56B0">
        <w:rPr>
          <w:rFonts w:eastAsia="Calibri"/>
          <w:sz w:val="20"/>
          <w:szCs w:val="20"/>
          <w:lang w:eastAsia="en-US"/>
        </w:rPr>
        <w:t>фамилия инициалы</w:t>
      </w:r>
    </w:p>
    <w:p w:rsidR="00EC56B0" w:rsidRDefault="00EC56B0" w:rsidP="00EC56B0">
      <w:pPr>
        <w:suppressAutoHyphens w:val="0"/>
        <w:rPr>
          <w:rFonts w:eastAsia="Calibri"/>
          <w:sz w:val="20"/>
          <w:szCs w:val="20"/>
          <w:lang w:eastAsia="en-US"/>
        </w:rPr>
      </w:pPr>
    </w:p>
    <w:p w:rsidR="00EC56B0" w:rsidRDefault="00EC56B0" w:rsidP="00EC56B0">
      <w:pPr>
        <w:suppressAutoHyphens w:val="0"/>
        <w:rPr>
          <w:rFonts w:eastAsia="Calibri"/>
          <w:sz w:val="20"/>
          <w:szCs w:val="20"/>
          <w:lang w:eastAsia="en-US"/>
        </w:rPr>
      </w:pPr>
    </w:p>
    <w:p w:rsidR="00EC56B0" w:rsidRDefault="00EC56B0" w:rsidP="00EC56B0">
      <w:pPr>
        <w:suppressAutoHyphens w:val="0"/>
        <w:rPr>
          <w:rFonts w:eastAsia="Calibri"/>
          <w:sz w:val="20"/>
          <w:szCs w:val="20"/>
          <w:lang w:eastAsia="en-US"/>
        </w:rPr>
      </w:pPr>
    </w:p>
    <w:p w:rsidR="00EC56B0" w:rsidRDefault="00EC56B0" w:rsidP="00EC56B0">
      <w:pPr>
        <w:suppressAutoHyphens w:val="0"/>
        <w:rPr>
          <w:rFonts w:eastAsia="Calibri"/>
          <w:sz w:val="20"/>
          <w:szCs w:val="20"/>
          <w:lang w:eastAsia="en-US"/>
        </w:rPr>
      </w:pPr>
    </w:p>
    <w:p w:rsidR="00EC56B0" w:rsidRPr="00EC56B0" w:rsidRDefault="00EC56B0" w:rsidP="00EC56B0">
      <w:pPr>
        <w:suppressAutoHyphens w:val="0"/>
        <w:rPr>
          <w:rFonts w:eastAsia="Calibri"/>
          <w:sz w:val="28"/>
          <w:szCs w:val="28"/>
          <w:lang w:eastAsia="en-US"/>
        </w:rPr>
      </w:pPr>
      <w:r>
        <w:rPr>
          <w:rFonts w:eastAsia="Calibri"/>
          <w:sz w:val="28"/>
          <w:szCs w:val="28"/>
          <w:lang w:eastAsia="en-US"/>
        </w:rPr>
        <w:t>М.П.</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r>
        <w:rPr>
          <w:sz w:val="28"/>
          <w:szCs w:val="28"/>
        </w:rPr>
        <w:t xml:space="preserve">Председатель Совета </w:t>
      </w:r>
    </w:p>
    <w:p w:rsidR="00EC56B0" w:rsidRDefault="00EC56B0" w:rsidP="00EC56B0">
      <w:pPr>
        <w:tabs>
          <w:tab w:val="left" w:pos="1260"/>
          <w:tab w:val="left" w:pos="1980"/>
        </w:tabs>
        <w:jc w:val="both"/>
        <w:rPr>
          <w:sz w:val="28"/>
          <w:szCs w:val="28"/>
        </w:rPr>
      </w:pPr>
      <w:r>
        <w:rPr>
          <w:sz w:val="28"/>
          <w:szCs w:val="28"/>
        </w:rPr>
        <w:t xml:space="preserve">Тбилисского сельского </w:t>
      </w:r>
    </w:p>
    <w:p w:rsidR="00EC56B0" w:rsidRDefault="00EC56B0" w:rsidP="00EC56B0">
      <w:pPr>
        <w:tabs>
          <w:tab w:val="left" w:pos="1260"/>
          <w:tab w:val="left" w:pos="1980"/>
        </w:tabs>
        <w:jc w:val="both"/>
        <w:rPr>
          <w:sz w:val="28"/>
          <w:szCs w:val="28"/>
        </w:rPr>
      </w:pPr>
      <w:r>
        <w:rPr>
          <w:sz w:val="28"/>
          <w:szCs w:val="28"/>
        </w:rPr>
        <w:t xml:space="preserve">поселения Тбилисского района                           </w:t>
      </w:r>
      <w:r>
        <w:rPr>
          <w:sz w:val="28"/>
          <w:szCs w:val="28"/>
        </w:rPr>
        <w:tab/>
      </w:r>
      <w:r>
        <w:rPr>
          <w:sz w:val="28"/>
          <w:szCs w:val="28"/>
        </w:rPr>
        <w:tab/>
      </w:r>
      <w:r>
        <w:rPr>
          <w:sz w:val="28"/>
          <w:szCs w:val="28"/>
        </w:rPr>
        <w:tab/>
        <w:t xml:space="preserve">      В.В. Соломахин</w:t>
      </w:r>
      <w:r w:rsidRPr="00EC56B0">
        <w:rPr>
          <w:sz w:val="28"/>
          <w:szCs w:val="28"/>
        </w:rPr>
        <w:t xml:space="preserve"> </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r>
        <w:rPr>
          <w:sz w:val="28"/>
          <w:szCs w:val="28"/>
        </w:rPr>
        <w:t xml:space="preserve">Глава </w:t>
      </w:r>
      <w:proofErr w:type="gramStart"/>
      <w:r>
        <w:rPr>
          <w:sz w:val="28"/>
          <w:szCs w:val="28"/>
        </w:rPr>
        <w:t>Тбилисского</w:t>
      </w:r>
      <w:proofErr w:type="gramEnd"/>
      <w:r>
        <w:rPr>
          <w:sz w:val="28"/>
          <w:szCs w:val="28"/>
        </w:rPr>
        <w:t xml:space="preserve"> сельского</w:t>
      </w:r>
    </w:p>
    <w:p w:rsidR="00EC56B0" w:rsidRDefault="00EC56B0" w:rsidP="00EC56B0">
      <w:pPr>
        <w:tabs>
          <w:tab w:val="left" w:pos="1260"/>
          <w:tab w:val="left" w:pos="1980"/>
        </w:tabs>
        <w:jc w:val="both"/>
        <w:rPr>
          <w:sz w:val="28"/>
          <w:szCs w:val="28"/>
        </w:rPr>
      </w:pPr>
      <w:r>
        <w:rPr>
          <w:sz w:val="28"/>
          <w:szCs w:val="28"/>
        </w:rPr>
        <w:t>поселения Тбилисского района</w:t>
      </w:r>
      <w:r>
        <w:rPr>
          <w:sz w:val="28"/>
          <w:szCs w:val="28"/>
        </w:rPr>
        <w:tab/>
        <w:t xml:space="preserve">                      </w:t>
      </w:r>
      <w:r>
        <w:rPr>
          <w:sz w:val="28"/>
          <w:szCs w:val="28"/>
        </w:rPr>
        <w:tab/>
        <w:t xml:space="preserve">         </w:t>
      </w:r>
      <w:r>
        <w:rPr>
          <w:sz w:val="28"/>
          <w:szCs w:val="28"/>
        </w:rPr>
        <w:tab/>
        <w:t xml:space="preserve">      В.А. </w:t>
      </w:r>
      <w:proofErr w:type="spellStart"/>
      <w:r>
        <w:rPr>
          <w:sz w:val="28"/>
          <w:szCs w:val="28"/>
        </w:rPr>
        <w:t>Чвикалов</w:t>
      </w:r>
      <w:proofErr w:type="spellEnd"/>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664E18" w:rsidRDefault="00664E18" w:rsidP="00EC56B0">
      <w:pPr>
        <w:tabs>
          <w:tab w:val="left" w:pos="1260"/>
          <w:tab w:val="left" w:pos="1980"/>
        </w:tabs>
        <w:jc w:val="both"/>
        <w:rPr>
          <w:sz w:val="28"/>
          <w:szCs w:val="28"/>
        </w:rPr>
      </w:pPr>
    </w:p>
    <w:p w:rsidR="00664E18" w:rsidRDefault="00664E18" w:rsidP="00EC56B0">
      <w:pPr>
        <w:tabs>
          <w:tab w:val="left" w:pos="1260"/>
          <w:tab w:val="left" w:pos="1980"/>
        </w:tabs>
        <w:jc w:val="both"/>
        <w:rPr>
          <w:sz w:val="28"/>
          <w:szCs w:val="28"/>
        </w:rPr>
      </w:pP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ПРИЛОЖЕНИЕ №2</w:t>
      </w: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r w:rsidRPr="00D8721E">
        <w:rPr>
          <w:rFonts w:eastAsia="Calibri"/>
          <w:sz w:val="28"/>
          <w:szCs w:val="22"/>
          <w:lang w:eastAsia="en-US"/>
        </w:rPr>
        <w:t xml:space="preserve">к </w:t>
      </w:r>
      <w:r>
        <w:rPr>
          <w:rFonts w:eastAsia="Calibri"/>
          <w:sz w:val="28"/>
          <w:szCs w:val="22"/>
          <w:lang w:eastAsia="en-US"/>
        </w:rPr>
        <w:t xml:space="preserve">Положению о </w:t>
      </w:r>
      <w:proofErr w:type="gramStart"/>
      <w:r>
        <w:rPr>
          <w:rFonts w:eastAsia="Calibri"/>
          <w:sz w:val="28"/>
          <w:szCs w:val="22"/>
          <w:lang w:eastAsia="en-US"/>
        </w:rPr>
        <w:t>Почетной</w:t>
      </w:r>
      <w:proofErr w:type="gramEnd"/>
    </w:p>
    <w:p w:rsidR="00EC56B0" w:rsidRDefault="00EC56B0" w:rsidP="00EC56B0">
      <w:pPr>
        <w:suppressAutoHyphens w:val="0"/>
        <w:ind w:firstLine="6663"/>
        <w:rPr>
          <w:rFonts w:eastAsia="Calibri"/>
          <w:sz w:val="28"/>
          <w:szCs w:val="22"/>
          <w:lang w:eastAsia="en-US"/>
        </w:rPr>
      </w:pPr>
      <w:r>
        <w:rPr>
          <w:rFonts w:eastAsia="Calibri"/>
          <w:sz w:val="28"/>
          <w:szCs w:val="22"/>
          <w:lang w:eastAsia="en-US"/>
        </w:rPr>
        <w:t xml:space="preserve">грамоте </w:t>
      </w:r>
      <w:r w:rsidRPr="00D8721E">
        <w:rPr>
          <w:rFonts w:eastAsia="Calibri"/>
          <w:sz w:val="28"/>
          <w:szCs w:val="22"/>
          <w:lang w:eastAsia="en-US"/>
        </w:rPr>
        <w:t>Совета</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Тбилисского сельского</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поселения Тбилисского</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района</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center"/>
        <w:rPr>
          <w:sz w:val="28"/>
          <w:szCs w:val="28"/>
        </w:rPr>
      </w:pPr>
      <w:r>
        <w:rPr>
          <w:sz w:val="28"/>
          <w:szCs w:val="28"/>
        </w:rPr>
        <w:t>СПИСОК</w:t>
      </w:r>
    </w:p>
    <w:p w:rsidR="00EC56B0" w:rsidRDefault="00EC56B0" w:rsidP="00EC56B0">
      <w:pPr>
        <w:tabs>
          <w:tab w:val="left" w:pos="1260"/>
          <w:tab w:val="left" w:pos="1980"/>
        </w:tabs>
        <w:jc w:val="center"/>
        <w:rPr>
          <w:sz w:val="28"/>
          <w:szCs w:val="28"/>
        </w:rPr>
      </w:pPr>
      <w:r>
        <w:rPr>
          <w:sz w:val="28"/>
          <w:szCs w:val="28"/>
        </w:rPr>
        <w:t>лиц, представляемых к награждению Почетной грамотой Совета Тбилисского сельского поселения Тбилисского района</w:t>
      </w:r>
    </w:p>
    <w:p w:rsidR="00EC56B0" w:rsidRDefault="00EC56B0" w:rsidP="00EC56B0">
      <w:pPr>
        <w:tabs>
          <w:tab w:val="left" w:pos="1260"/>
          <w:tab w:val="left" w:pos="1980"/>
        </w:tabs>
        <w:rPr>
          <w:sz w:val="28"/>
          <w:szCs w:val="28"/>
        </w:rPr>
      </w:pPr>
    </w:p>
    <w:p w:rsidR="00EC56B0" w:rsidRDefault="00EC56B0" w:rsidP="00EC56B0">
      <w:pPr>
        <w:tabs>
          <w:tab w:val="left" w:pos="1260"/>
          <w:tab w:val="left" w:pos="1980"/>
        </w:tabs>
        <w:rPr>
          <w:sz w:val="28"/>
          <w:szCs w:val="28"/>
        </w:rPr>
      </w:pPr>
    </w:p>
    <w:tbl>
      <w:tblPr>
        <w:tblStyle w:val="af4"/>
        <w:tblW w:w="0" w:type="auto"/>
        <w:tblLook w:val="04A0" w:firstRow="1" w:lastRow="0" w:firstColumn="1" w:lastColumn="0" w:noHBand="0" w:noVBand="1"/>
      </w:tblPr>
      <w:tblGrid>
        <w:gridCol w:w="594"/>
        <w:gridCol w:w="5326"/>
        <w:gridCol w:w="4075"/>
      </w:tblGrid>
      <w:tr w:rsidR="00EC56B0" w:rsidTr="00EC56B0">
        <w:tc>
          <w:tcPr>
            <w:tcW w:w="594" w:type="dxa"/>
          </w:tcPr>
          <w:p w:rsidR="00EC56B0" w:rsidRDefault="00EC56B0" w:rsidP="00EC56B0">
            <w:pPr>
              <w:tabs>
                <w:tab w:val="left" w:pos="1260"/>
                <w:tab w:val="left" w:pos="1980"/>
              </w:tabs>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5326" w:type="dxa"/>
          </w:tcPr>
          <w:p w:rsidR="00EC56B0" w:rsidRDefault="00EC56B0" w:rsidP="00EC56B0">
            <w:pPr>
              <w:tabs>
                <w:tab w:val="left" w:pos="1260"/>
                <w:tab w:val="left" w:pos="1980"/>
              </w:tabs>
              <w:jc w:val="center"/>
              <w:rPr>
                <w:sz w:val="28"/>
                <w:szCs w:val="28"/>
              </w:rPr>
            </w:pPr>
            <w:r>
              <w:rPr>
                <w:sz w:val="28"/>
                <w:szCs w:val="28"/>
              </w:rPr>
              <w:t>Фамилия, имя, отчество</w:t>
            </w:r>
          </w:p>
        </w:tc>
        <w:tc>
          <w:tcPr>
            <w:tcW w:w="4075" w:type="dxa"/>
          </w:tcPr>
          <w:p w:rsidR="00EC56B0" w:rsidRDefault="00EC56B0" w:rsidP="00EC56B0">
            <w:pPr>
              <w:tabs>
                <w:tab w:val="left" w:pos="1260"/>
                <w:tab w:val="left" w:pos="1980"/>
              </w:tabs>
              <w:jc w:val="center"/>
              <w:rPr>
                <w:sz w:val="28"/>
                <w:szCs w:val="28"/>
              </w:rPr>
            </w:pPr>
            <w:r>
              <w:rPr>
                <w:sz w:val="28"/>
                <w:szCs w:val="28"/>
              </w:rPr>
              <w:t>Должность, полное наименование организации</w:t>
            </w:r>
          </w:p>
        </w:tc>
      </w:tr>
      <w:tr w:rsidR="00EC56B0" w:rsidTr="00EC56B0">
        <w:tc>
          <w:tcPr>
            <w:tcW w:w="594" w:type="dxa"/>
          </w:tcPr>
          <w:p w:rsidR="00EC56B0" w:rsidRDefault="00EC56B0" w:rsidP="00EC56B0">
            <w:pPr>
              <w:tabs>
                <w:tab w:val="left" w:pos="1260"/>
                <w:tab w:val="left" w:pos="1980"/>
              </w:tabs>
              <w:rPr>
                <w:sz w:val="28"/>
                <w:szCs w:val="28"/>
              </w:rPr>
            </w:pPr>
          </w:p>
        </w:tc>
        <w:tc>
          <w:tcPr>
            <w:tcW w:w="5326" w:type="dxa"/>
          </w:tcPr>
          <w:p w:rsidR="00EC56B0" w:rsidRDefault="00EC56B0" w:rsidP="00EC56B0">
            <w:pPr>
              <w:tabs>
                <w:tab w:val="left" w:pos="1260"/>
                <w:tab w:val="left" w:pos="1980"/>
              </w:tabs>
              <w:rPr>
                <w:sz w:val="28"/>
                <w:szCs w:val="28"/>
              </w:rPr>
            </w:pPr>
          </w:p>
        </w:tc>
        <w:tc>
          <w:tcPr>
            <w:tcW w:w="4075" w:type="dxa"/>
          </w:tcPr>
          <w:p w:rsidR="00EC56B0" w:rsidRDefault="00EC56B0" w:rsidP="00EC56B0">
            <w:pPr>
              <w:tabs>
                <w:tab w:val="left" w:pos="1260"/>
                <w:tab w:val="left" w:pos="1980"/>
              </w:tabs>
              <w:rPr>
                <w:sz w:val="28"/>
                <w:szCs w:val="28"/>
              </w:rPr>
            </w:pPr>
          </w:p>
        </w:tc>
      </w:tr>
      <w:tr w:rsidR="00EC56B0" w:rsidTr="00EC56B0">
        <w:tc>
          <w:tcPr>
            <w:tcW w:w="594" w:type="dxa"/>
          </w:tcPr>
          <w:p w:rsidR="00EC56B0" w:rsidRDefault="00EC56B0" w:rsidP="00EC56B0">
            <w:pPr>
              <w:tabs>
                <w:tab w:val="left" w:pos="1260"/>
                <w:tab w:val="left" w:pos="1980"/>
              </w:tabs>
              <w:rPr>
                <w:sz w:val="28"/>
                <w:szCs w:val="28"/>
              </w:rPr>
            </w:pPr>
          </w:p>
        </w:tc>
        <w:tc>
          <w:tcPr>
            <w:tcW w:w="5326" w:type="dxa"/>
          </w:tcPr>
          <w:p w:rsidR="00EC56B0" w:rsidRDefault="00EC56B0" w:rsidP="00EC56B0">
            <w:pPr>
              <w:tabs>
                <w:tab w:val="left" w:pos="1260"/>
                <w:tab w:val="left" w:pos="1980"/>
              </w:tabs>
              <w:rPr>
                <w:sz w:val="28"/>
                <w:szCs w:val="28"/>
              </w:rPr>
            </w:pPr>
          </w:p>
        </w:tc>
        <w:tc>
          <w:tcPr>
            <w:tcW w:w="4075" w:type="dxa"/>
          </w:tcPr>
          <w:p w:rsidR="00EC56B0" w:rsidRDefault="00EC56B0" w:rsidP="00EC56B0">
            <w:pPr>
              <w:tabs>
                <w:tab w:val="left" w:pos="1260"/>
                <w:tab w:val="left" w:pos="1980"/>
              </w:tabs>
              <w:rPr>
                <w:sz w:val="28"/>
                <w:szCs w:val="28"/>
              </w:rPr>
            </w:pPr>
          </w:p>
        </w:tc>
      </w:tr>
    </w:tbl>
    <w:p w:rsidR="00EC56B0" w:rsidRDefault="00EC56B0" w:rsidP="00EC56B0">
      <w:pPr>
        <w:tabs>
          <w:tab w:val="left" w:pos="1260"/>
          <w:tab w:val="left" w:pos="1980"/>
        </w:tabs>
        <w:rPr>
          <w:sz w:val="28"/>
          <w:szCs w:val="28"/>
        </w:rPr>
      </w:pPr>
    </w:p>
    <w:p w:rsidR="00EC56B0" w:rsidRDefault="00EC56B0" w:rsidP="00EC56B0">
      <w:pPr>
        <w:tabs>
          <w:tab w:val="left" w:pos="1260"/>
          <w:tab w:val="left" w:pos="1980"/>
        </w:tabs>
        <w:jc w:val="both"/>
        <w:rPr>
          <w:sz w:val="28"/>
          <w:szCs w:val="28"/>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r>
        <w:rPr>
          <w:rFonts w:eastAsia="Calibri"/>
          <w:sz w:val="28"/>
          <w:szCs w:val="22"/>
          <w:lang w:eastAsia="en-US"/>
        </w:rPr>
        <w:t xml:space="preserve">________________   </w:t>
      </w:r>
      <w:r>
        <w:rPr>
          <w:rFonts w:eastAsia="Calibri"/>
          <w:sz w:val="28"/>
          <w:szCs w:val="22"/>
          <w:lang w:eastAsia="en-US"/>
        </w:rPr>
        <w:tab/>
      </w:r>
      <w:r>
        <w:rPr>
          <w:rFonts w:eastAsia="Calibri"/>
          <w:sz w:val="28"/>
          <w:szCs w:val="22"/>
          <w:lang w:eastAsia="en-US"/>
        </w:rPr>
        <w:tab/>
      </w:r>
      <w:r>
        <w:rPr>
          <w:rFonts w:eastAsia="Calibri"/>
          <w:sz w:val="28"/>
          <w:szCs w:val="22"/>
          <w:lang w:eastAsia="en-US"/>
        </w:rPr>
        <w:tab/>
      </w:r>
      <w:r>
        <w:rPr>
          <w:rFonts w:eastAsia="Calibri"/>
          <w:sz w:val="28"/>
          <w:szCs w:val="22"/>
          <w:lang w:eastAsia="en-US"/>
        </w:rPr>
        <w:tab/>
      </w:r>
      <w:r>
        <w:rPr>
          <w:rFonts w:eastAsia="Calibri"/>
          <w:sz w:val="28"/>
          <w:szCs w:val="22"/>
          <w:lang w:eastAsia="en-US"/>
        </w:rPr>
        <w:tab/>
        <w:t>_________________________</w:t>
      </w:r>
    </w:p>
    <w:p w:rsidR="00EC56B0" w:rsidRDefault="00EC56B0" w:rsidP="00EC56B0">
      <w:pPr>
        <w:suppressAutoHyphens w:val="0"/>
        <w:rPr>
          <w:rFonts w:eastAsia="Calibri"/>
          <w:sz w:val="20"/>
          <w:szCs w:val="20"/>
          <w:lang w:eastAsia="en-US"/>
        </w:rPr>
      </w:pPr>
      <w:r>
        <w:rPr>
          <w:rFonts w:eastAsia="Calibri"/>
          <w:sz w:val="20"/>
          <w:szCs w:val="20"/>
          <w:lang w:eastAsia="en-US"/>
        </w:rPr>
        <w:t>п</w:t>
      </w:r>
      <w:r w:rsidRPr="00EC56B0">
        <w:rPr>
          <w:rFonts w:eastAsia="Calibri"/>
          <w:sz w:val="20"/>
          <w:szCs w:val="20"/>
          <w:lang w:eastAsia="en-US"/>
        </w:rPr>
        <w:t xml:space="preserve">одпись руководителя </w:t>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sidRPr="00EC56B0">
        <w:rPr>
          <w:rFonts w:eastAsia="Calibri"/>
          <w:sz w:val="20"/>
          <w:szCs w:val="20"/>
          <w:lang w:eastAsia="en-US"/>
        </w:rPr>
        <w:t>фамилия инициалы</w:t>
      </w:r>
    </w:p>
    <w:p w:rsidR="00EC56B0" w:rsidRDefault="00EC56B0" w:rsidP="00EC56B0">
      <w:pPr>
        <w:suppressAutoHyphens w:val="0"/>
        <w:rPr>
          <w:rFonts w:eastAsia="Calibri"/>
          <w:sz w:val="20"/>
          <w:szCs w:val="20"/>
          <w:lang w:eastAsia="en-US"/>
        </w:rPr>
      </w:pPr>
    </w:p>
    <w:p w:rsidR="00EC56B0" w:rsidRDefault="00EC56B0" w:rsidP="00EC56B0">
      <w:pPr>
        <w:suppressAutoHyphens w:val="0"/>
        <w:rPr>
          <w:rFonts w:eastAsia="Calibri"/>
          <w:sz w:val="20"/>
          <w:szCs w:val="20"/>
          <w:lang w:eastAsia="en-US"/>
        </w:rPr>
      </w:pPr>
    </w:p>
    <w:p w:rsidR="00EC56B0" w:rsidRDefault="00EC56B0" w:rsidP="00EC56B0">
      <w:pPr>
        <w:suppressAutoHyphens w:val="0"/>
        <w:rPr>
          <w:rFonts w:eastAsia="Calibri"/>
          <w:sz w:val="20"/>
          <w:szCs w:val="20"/>
          <w:lang w:eastAsia="en-US"/>
        </w:rPr>
      </w:pPr>
    </w:p>
    <w:p w:rsidR="00EC56B0" w:rsidRDefault="00EC56B0" w:rsidP="00EC56B0">
      <w:pPr>
        <w:suppressAutoHyphens w:val="0"/>
        <w:rPr>
          <w:rFonts w:eastAsia="Calibri"/>
          <w:sz w:val="20"/>
          <w:szCs w:val="20"/>
          <w:lang w:eastAsia="en-US"/>
        </w:rPr>
      </w:pPr>
    </w:p>
    <w:p w:rsidR="00EC56B0" w:rsidRPr="00EC56B0" w:rsidRDefault="00EC56B0" w:rsidP="00EC56B0">
      <w:pPr>
        <w:suppressAutoHyphens w:val="0"/>
        <w:rPr>
          <w:rFonts w:eastAsia="Calibri"/>
          <w:sz w:val="28"/>
          <w:szCs w:val="28"/>
          <w:lang w:eastAsia="en-US"/>
        </w:rPr>
      </w:pPr>
      <w:r>
        <w:rPr>
          <w:rFonts w:eastAsia="Calibri"/>
          <w:sz w:val="28"/>
          <w:szCs w:val="28"/>
          <w:lang w:eastAsia="en-US"/>
        </w:rPr>
        <w:t>М.П.</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r>
        <w:rPr>
          <w:sz w:val="28"/>
          <w:szCs w:val="28"/>
        </w:rPr>
        <w:t xml:space="preserve">Председатель Совета </w:t>
      </w:r>
    </w:p>
    <w:p w:rsidR="00EC56B0" w:rsidRDefault="00EC56B0" w:rsidP="00EC56B0">
      <w:pPr>
        <w:tabs>
          <w:tab w:val="left" w:pos="1260"/>
          <w:tab w:val="left" w:pos="1980"/>
        </w:tabs>
        <w:jc w:val="both"/>
        <w:rPr>
          <w:sz w:val="28"/>
          <w:szCs w:val="28"/>
        </w:rPr>
      </w:pPr>
      <w:r>
        <w:rPr>
          <w:sz w:val="28"/>
          <w:szCs w:val="28"/>
        </w:rPr>
        <w:t xml:space="preserve">Тбилисского сельского </w:t>
      </w:r>
    </w:p>
    <w:p w:rsidR="00EC56B0" w:rsidRDefault="00EC56B0" w:rsidP="00EC56B0">
      <w:pPr>
        <w:tabs>
          <w:tab w:val="left" w:pos="1260"/>
          <w:tab w:val="left" w:pos="1980"/>
        </w:tabs>
        <w:jc w:val="both"/>
        <w:rPr>
          <w:sz w:val="28"/>
          <w:szCs w:val="28"/>
        </w:rPr>
      </w:pPr>
      <w:r>
        <w:rPr>
          <w:sz w:val="28"/>
          <w:szCs w:val="28"/>
        </w:rPr>
        <w:t xml:space="preserve">поселения Тбилисского района                           </w:t>
      </w:r>
      <w:r>
        <w:rPr>
          <w:sz w:val="28"/>
          <w:szCs w:val="28"/>
        </w:rPr>
        <w:tab/>
      </w:r>
      <w:r>
        <w:rPr>
          <w:sz w:val="28"/>
          <w:szCs w:val="28"/>
        </w:rPr>
        <w:tab/>
      </w:r>
      <w:r>
        <w:rPr>
          <w:sz w:val="28"/>
          <w:szCs w:val="28"/>
        </w:rPr>
        <w:tab/>
        <w:t xml:space="preserve">      В.В. Соломахин</w:t>
      </w:r>
      <w:r w:rsidRPr="00EC56B0">
        <w:rPr>
          <w:sz w:val="28"/>
          <w:szCs w:val="28"/>
        </w:rPr>
        <w:t xml:space="preserve"> </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r>
        <w:rPr>
          <w:sz w:val="28"/>
          <w:szCs w:val="28"/>
        </w:rPr>
        <w:t xml:space="preserve">Глава </w:t>
      </w:r>
      <w:proofErr w:type="gramStart"/>
      <w:r>
        <w:rPr>
          <w:sz w:val="28"/>
          <w:szCs w:val="28"/>
        </w:rPr>
        <w:t>Тбилисского</w:t>
      </w:r>
      <w:proofErr w:type="gramEnd"/>
      <w:r>
        <w:rPr>
          <w:sz w:val="28"/>
          <w:szCs w:val="28"/>
        </w:rPr>
        <w:t xml:space="preserve"> сельского</w:t>
      </w:r>
    </w:p>
    <w:p w:rsidR="00EC56B0" w:rsidRDefault="00EC56B0" w:rsidP="00EC56B0">
      <w:pPr>
        <w:tabs>
          <w:tab w:val="left" w:pos="1260"/>
          <w:tab w:val="left" w:pos="1980"/>
        </w:tabs>
        <w:jc w:val="both"/>
        <w:rPr>
          <w:sz w:val="28"/>
          <w:szCs w:val="28"/>
        </w:rPr>
      </w:pPr>
      <w:r>
        <w:rPr>
          <w:sz w:val="28"/>
          <w:szCs w:val="28"/>
        </w:rPr>
        <w:t>поселения Тбилисского района</w:t>
      </w:r>
      <w:r>
        <w:rPr>
          <w:sz w:val="28"/>
          <w:szCs w:val="28"/>
        </w:rPr>
        <w:tab/>
        <w:t xml:space="preserve">                      </w:t>
      </w:r>
      <w:r>
        <w:rPr>
          <w:sz w:val="28"/>
          <w:szCs w:val="28"/>
        </w:rPr>
        <w:tab/>
        <w:t xml:space="preserve">         </w:t>
      </w:r>
      <w:r>
        <w:rPr>
          <w:sz w:val="28"/>
          <w:szCs w:val="28"/>
        </w:rPr>
        <w:tab/>
        <w:t xml:space="preserve">      В.А. </w:t>
      </w:r>
      <w:proofErr w:type="spellStart"/>
      <w:r>
        <w:rPr>
          <w:sz w:val="28"/>
          <w:szCs w:val="28"/>
        </w:rPr>
        <w:t>Чвикалов</w:t>
      </w:r>
      <w:proofErr w:type="spellEnd"/>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ПРИЛОЖЕНИЕ №2</w:t>
      </w: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r w:rsidRPr="00D8721E">
        <w:rPr>
          <w:rFonts w:eastAsia="Calibri"/>
          <w:sz w:val="28"/>
          <w:szCs w:val="22"/>
          <w:lang w:eastAsia="en-US"/>
        </w:rPr>
        <w:t>к решению</w:t>
      </w:r>
      <w:r>
        <w:rPr>
          <w:rFonts w:eastAsia="Calibri"/>
          <w:sz w:val="28"/>
          <w:szCs w:val="22"/>
          <w:lang w:eastAsia="en-US"/>
        </w:rPr>
        <w:t xml:space="preserve"> </w:t>
      </w:r>
      <w:r w:rsidRPr="00D8721E">
        <w:rPr>
          <w:rFonts w:eastAsia="Calibri"/>
          <w:sz w:val="28"/>
          <w:szCs w:val="22"/>
          <w:lang w:eastAsia="en-US"/>
        </w:rPr>
        <w:t>Совета</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Тбилисского сельского</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поселения Тбилисского</w:t>
      </w:r>
    </w:p>
    <w:p w:rsidR="00EC56B0" w:rsidRPr="00D8721E" w:rsidRDefault="00EC56B0" w:rsidP="00EC56B0">
      <w:pPr>
        <w:suppressAutoHyphens w:val="0"/>
        <w:ind w:firstLine="6663"/>
        <w:rPr>
          <w:rFonts w:eastAsia="Calibri"/>
          <w:sz w:val="28"/>
          <w:szCs w:val="22"/>
          <w:lang w:eastAsia="en-US"/>
        </w:rPr>
      </w:pPr>
      <w:r>
        <w:rPr>
          <w:rFonts w:eastAsia="Calibri"/>
          <w:sz w:val="28"/>
          <w:szCs w:val="22"/>
          <w:lang w:eastAsia="en-US"/>
        </w:rPr>
        <w:t xml:space="preserve">района </w:t>
      </w:r>
    </w:p>
    <w:p w:rsidR="00EC56B0" w:rsidRPr="00D8721E" w:rsidRDefault="00EC56B0" w:rsidP="00EC56B0">
      <w:pPr>
        <w:suppressAutoHyphens w:val="0"/>
        <w:ind w:firstLine="6663"/>
        <w:rPr>
          <w:rFonts w:eastAsia="Calibri"/>
          <w:sz w:val="28"/>
          <w:szCs w:val="22"/>
          <w:lang w:eastAsia="en-US"/>
        </w:rPr>
      </w:pPr>
      <w:r w:rsidRPr="00D8721E">
        <w:rPr>
          <w:rFonts w:eastAsia="Calibri"/>
          <w:sz w:val="28"/>
          <w:szCs w:val="22"/>
          <w:lang w:eastAsia="en-US"/>
        </w:rPr>
        <w:t>от ___________ №_____</w:t>
      </w:r>
    </w:p>
    <w:p w:rsidR="00EC56B0" w:rsidRPr="00D8721E"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Pr="00D8721E" w:rsidRDefault="00EC56B0" w:rsidP="00EC56B0">
      <w:pPr>
        <w:suppressAutoHyphens w:val="0"/>
        <w:rPr>
          <w:rFonts w:eastAsia="Calibri"/>
          <w:sz w:val="28"/>
          <w:szCs w:val="22"/>
          <w:lang w:eastAsia="en-US"/>
        </w:rPr>
      </w:pPr>
    </w:p>
    <w:p w:rsidR="00EC56B0" w:rsidRPr="00D8721E" w:rsidRDefault="00EC56B0" w:rsidP="00EC56B0">
      <w:pPr>
        <w:suppressAutoHyphens w:val="0"/>
        <w:jc w:val="center"/>
        <w:rPr>
          <w:rFonts w:eastAsia="Calibri"/>
          <w:b/>
          <w:sz w:val="28"/>
          <w:szCs w:val="22"/>
          <w:lang w:eastAsia="en-US"/>
        </w:rPr>
      </w:pPr>
      <w:r w:rsidRPr="00D8721E">
        <w:rPr>
          <w:rFonts w:eastAsia="Calibri"/>
          <w:b/>
          <w:sz w:val="28"/>
          <w:szCs w:val="22"/>
          <w:lang w:eastAsia="en-US"/>
        </w:rPr>
        <w:t>По</w:t>
      </w:r>
      <w:r>
        <w:rPr>
          <w:rFonts w:eastAsia="Calibri"/>
          <w:b/>
          <w:sz w:val="28"/>
          <w:szCs w:val="22"/>
          <w:lang w:eastAsia="en-US"/>
        </w:rPr>
        <w:t>ложение о Благодарности Председателя Совета Тбилисского сельского поселения Тбилисского района</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Pr="00D8721E"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1.</w:t>
      </w:r>
      <w:r w:rsidRPr="00D8721E">
        <w:rPr>
          <w:rFonts w:eastAsia="Calibri"/>
          <w:sz w:val="28"/>
          <w:szCs w:val="28"/>
          <w:lang w:eastAsia="en-US"/>
        </w:rPr>
        <w:t xml:space="preserve"> </w:t>
      </w:r>
      <w:proofErr w:type="gramStart"/>
      <w:r>
        <w:rPr>
          <w:rFonts w:eastAsia="Calibri"/>
          <w:sz w:val="28"/>
          <w:szCs w:val="28"/>
          <w:lang w:eastAsia="en-US"/>
        </w:rPr>
        <w:t>Благодарность Председателя Совета Тбилисского сельского поселения Тбилисского района (далее Благодарность) является одной из форм поощрения граждан Тбилисского сельского поселения Тбилисского района, трудовых коллективов, депутатов Совета Тбилисского сельского поселения Тбилисского района за многолетний добросовестный труд, большой личный вклад в развитие Тбилисского сельского поселения Тбилисского района, вклад в экономическое и социально-культурной развитие поселения, профессиональное мастерство высокие достижения в труде, активное участие в</w:t>
      </w:r>
      <w:proofErr w:type="gramEnd"/>
      <w:r>
        <w:rPr>
          <w:rFonts w:eastAsia="Calibri"/>
          <w:sz w:val="28"/>
          <w:szCs w:val="28"/>
          <w:lang w:eastAsia="en-US"/>
        </w:rPr>
        <w:t xml:space="preserve"> </w:t>
      </w:r>
      <w:proofErr w:type="gramStart"/>
      <w:r>
        <w:rPr>
          <w:rFonts w:eastAsia="Calibri"/>
          <w:sz w:val="28"/>
          <w:szCs w:val="28"/>
          <w:lang w:eastAsia="en-US"/>
        </w:rPr>
        <w:t xml:space="preserve">особо значимых мероприятиях проводимых на территории Тбилисского сельского поселения Тбилисского района и иную деятельность, способствующую развитию Тбилисского поселения, а также за безупречную и эффективную муниципальную службу. </w:t>
      </w:r>
      <w:proofErr w:type="gramEnd"/>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2. Ходатайство о награждении Благодарностью могут подавать органы местного самоуправления Тбилисского сельского поселения, руководители отраслевых (функциональных) органов администрации Тбилисского сельского поселения Тбилисского района, трудовые коллективы или руководители организаций независимо от форм собственности, депутаты Совета Тбилисского сельского поселения Тбилисского района.</w:t>
      </w:r>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3. При внесении предложений о награждении Благодарностью в Совет Тбилисского сельского поселения Тбилисского района </w:t>
      </w:r>
      <w:proofErr w:type="gramStart"/>
      <w:r>
        <w:rPr>
          <w:rFonts w:eastAsia="Calibri"/>
          <w:sz w:val="28"/>
          <w:szCs w:val="28"/>
          <w:lang w:eastAsia="en-US"/>
        </w:rPr>
        <w:t>предоставляются следующие документы</w:t>
      </w:r>
      <w:proofErr w:type="gramEnd"/>
      <w:r>
        <w:rPr>
          <w:rFonts w:eastAsia="Calibri"/>
          <w:sz w:val="28"/>
          <w:szCs w:val="28"/>
          <w:lang w:eastAsia="en-US"/>
        </w:rPr>
        <w:t>:</w:t>
      </w:r>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ходатайство о награждении Благодарностью, адресованное председателю Совета Тбилисского сельского поселения Тбилисского района (далее ходатайство);</w:t>
      </w:r>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 Характеристика </w:t>
      </w:r>
      <w:proofErr w:type="gramStart"/>
      <w:r>
        <w:rPr>
          <w:rFonts w:eastAsia="Calibri"/>
          <w:sz w:val="28"/>
          <w:szCs w:val="28"/>
          <w:lang w:eastAsia="en-US"/>
        </w:rPr>
        <w:t>представляемого</w:t>
      </w:r>
      <w:proofErr w:type="gramEnd"/>
      <w:r>
        <w:rPr>
          <w:rFonts w:eastAsia="Calibri"/>
          <w:sz w:val="28"/>
          <w:szCs w:val="28"/>
          <w:lang w:eastAsia="en-US"/>
        </w:rPr>
        <w:t xml:space="preserve"> к награждению Благодарностью согласно приложению №1 к настоящему Положению.</w:t>
      </w:r>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При награждении организаций и трудовых коллективов в ходатайстве указываются сведения социально-экономических, научных и иных достижениях. При награждении организаций и трудовых коллективов в связи с юбилейной датой к ходатайству прилагается архивная справка о дате образования организации.</w:t>
      </w:r>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В случае предоставления к награждению граждан за активное участие в проведении особо значимых мероприятий представляется ходатайство и список лиц, активно участвовавших в проведении мероприятий, согласно приложению №2 к настоящему Положению.</w:t>
      </w:r>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Ходатайство о награждении, а также все документы, указанные в настоящем пункте, предоставляются не позднее 15 дней до очередного заседания Совета Тбилисского сельского поселения Тбилисского района назначенного до предполагаемого награждения.</w:t>
      </w:r>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4. Предварительное рассмотрение вопросов, связанных с награждением Благодарностью, производится председателем Совета Тбилисского сельского поселения Тбилисского района либо уполномоченными им лицами которые:</w:t>
      </w:r>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Рассматривают основания представления к награждению Благодарностью с учетом настоящего Положения;</w:t>
      </w:r>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Готовят проект решения Совета Тбилисского сельского поселения Тбилисского района о награждении Благодарностью;</w:t>
      </w:r>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 Возвращают материалы, представленные с нарушением порядка   установленного настоящим Положением, с соответствующими обоснованиями.</w:t>
      </w:r>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5. Награждение Благодарностью осуществляется на основании решения Совета Тбилисского сельского поселения Тбилисского района.</w:t>
      </w:r>
    </w:p>
    <w:p w:rsidR="00EC56B0" w:rsidRDefault="00EC56B0" w:rsidP="00EC56B0">
      <w:pPr>
        <w:suppressAutoHyphens w:val="0"/>
        <w:autoSpaceDE w:val="0"/>
        <w:autoSpaceDN w:val="0"/>
        <w:adjustRightInd w:val="0"/>
        <w:ind w:firstLine="709"/>
        <w:jc w:val="both"/>
        <w:rPr>
          <w:rFonts w:eastAsia="Calibri"/>
          <w:sz w:val="28"/>
          <w:szCs w:val="28"/>
          <w:lang w:eastAsia="en-US"/>
        </w:rPr>
      </w:pPr>
      <w:r>
        <w:rPr>
          <w:rFonts w:eastAsia="Calibri"/>
          <w:sz w:val="28"/>
          <w:szCs w:val="28"/>
          <w:lang w:eastAsia="en-US"/>
        </w:rPr>
        <w:t>6. Вручение Благодарности осуществляется Председателем Совета Тбилисского сельского поселения либо лицом (лицами) уполномоченными Председателем Совета Тбилисского сельского поселения Тбилисского района в торжественной обстановке.</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r>
        <w:rPr>
          <w:sz w:val="28"/>
          <w:szCs w:val="28"/>
        </w:rPr>
        <w:t xml:space="preserve">Председатель Совета </w:t>
      </w:r>
    </w:p>
    <w:p w:rsidR="00EC56B0" w:rsidRDefault="00EC56B0" w:rsidP="00EC56B0">
      <w:pPr>
        <w:tabs>
          <w:tab w:val="left" w:pos="1260"/>
          <w:tab w:val="left" w:pos="1980"/>
        </w:tabs>
        <w:jc w:val="both"/>
        <w:rPr>
          <w:sz w:val="28"/>
          <w:szCs w:val="28"/>
        </w:rPr>
      </w:pPr>
      <w:r>
        <w:rPr>
          <w:sz w:val="28"/>
          <w:szCs w:val="28"/>
        </w:rPr>
        <w:t xml:space="preserve">Тбилисского сельского </w:t>
      </w:r>
    </w:p>
    <w:p w:rsidR="00EC56B0" w:rsidRDefault="00EC56B0" w:rsidP="00EC56B0">
      <w:pPr>
        <w:tabs>
          <w:tab w:val="left" w:pos="1260"/>
          <w:tab w:val="left" w:pos="1980"/>
        </w:tabs>
        <w:jc w:val="both"/>
        <w:rPr>
          <w:sz w:val="28"/>
          <w:szCs w:val="28"/>
        </w:rPr>
      </w:pPr>
      <w:r>
        <w:rPr>
          <w:sz w:val="28"/>
          <w:szCs w:val="28"/>
        </w:rPr>
        <w:t xml:space="preserve">поселения Тбилисского района                           </w:t>
      </w:r>
      <w:r>
        <w:rPr>
          <w:sz w:val="28"/>
          <w:szCs w:val="28"/>
        </w:rPr>
        <w:tab/>
      </w:r>
      <w:r>
        <w:rPr>
          <w:sz w:val="28"/>
          <w:szCs w:val="28"/>
        </w:rPr>
        <w:tab/>
      </w:r>
      <w:r>
        <w:rPr>
          <w:sz w:val="28"/>
          <w:szCs w:val="28"/>
        </w:rPr>
        <w:tab/>
        <w:t xml:space="preserve">      В.В. Соломахин</w:t>
      </w:r>
      <w:r w:rsidRPr="00EC56B0">
        <w:rPr>
          <w:sz w:val="28"/>
          <w:szCs w:val="28"/>
        </w:rPr>
        <w:t xml:space="preserve"> </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r>
        <w:rPr>
          <w:sz w:val="28"/>
          <w:szCs w:val="28"/>
        </w:rPr>
        <w:t xml:space="preserve">Глава </w:t>
      </w:r>
      <w:proofErr w:type="gramStart"/>
      <w:r>
        <w:rPr>
          <w:sz w:val="28"/>
          <w:szCs w:val="28"/>
        </w:rPr>
        <w:t>Тбилисского</w:t>
      </w:r>
      <w:proofErr w:type="gramEnd"/>
      <w:r>
        <w:rPr>
          <w:sz w:val="28"/>
          <w:szCs w:val="28"/>
        </w:rPr>
        <w:t xml:space="preserve"> сельского</w:t>
      </w:r>
    </w:p>
    <w:p w:rsidR="00EC56B0" w:rsidRDefault="00EC56B0" w:rsidP="00EC56B0">
      <w:pPr>
        <w:tabs>
          <w:tab w:val="left" w:pos="1260"/>
          <w:tab w:val="left" w:pos="1980"/>
        </w:tabs>
        <w:jc w:val="both"/>
        <w:rPr>
          <w:sz w:val="28"/>
          <w:szCs w:val="28"/>
        </w:rPr>
      </w:pPr>
      <w:r>
        <w:rPr>
          <w:sz w:val="28"/>
          <w:szCs w:val="28"/>
        </w:rPr>
        <w:t>поселения Тбилисского района</w:t>
      </w:r>
      <w:r>
        <w:rPr>
          <w:sz w:val="28"/>
          <w:szCs w:val="28"/>
        </w:rPr>
        <w:tab/>
        <w:t xml:space="preserve">                      </w:t>
      </w:r>
      <w:r>
        <w:rPr>
          <w:sz w:val="28"/>
          <w:szCs w:val="28"/>
        </w:rPr>
        <w:tab/>
        <w:t xml:space="preserve">         </w:t>
      </w:r>
      <w:r>
        <w:rPr>
          <w:sz w:val="28"/>
          <w:szCs w:val="28"/>
        </w:rPr>
        <w:tab/>
        <w:t xml:space="preserve">      В.А. </w:t>
      </w:r>
      <w:proofErr w:type="spellStart"/>
      <w:r>
        <w:rPr>
          <w:sz w:val="28"/>
          <w:szCs w:val="28"/>
        </w:rPr>
        <w:t>Чвикалов</w:t>
      </w:r>
      <w:proofErr w:type="spellEnd"/>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ПРИЛОЖЕНИЕ №1</w:t>
      </w: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r w:rsidRPr="00D8721E">
        <w:rPr>
          <w:rFonts w:eastAsia="Calibri"/>
          <w:sz w:val="28"/>
          <w:szCs w:val="22"/>
          <w:lang w:eastAsia="en-US"/>
        </w:rPr>
        <w:t xml:space="preserve">к </w:t>
      </w:r>
      <w:r>
        <w:rPr>
          <w:rFonts w:eastAsia="Calibri"/>
          <w:sz w:val="28"/>
          <w:szCs w:val="22"/>
          <w:lang w:eastAsia="en-US"/>
        </w:rPr>
        <w:t>Положению о</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Благодарности</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 xml:space="preserve">Председателя </w:t>
      </w:r>
      <w:r w:rsidRPr="00D8721E">
        <w:rPr>
          <w:rFonts w:eastAsia="Calibri"/>
          <w:sz w:val="28"/>
          <w:szCs w:val="22"/>
          <w:lang w:eastAsia="en-US"/>
        </w:rPr>
        <w:t>Совета</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Тбилисского сельского</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поселения Тбилисского</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района</w:t>
      </w: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jc w:val="center"/>
        <w:rPr>
          <w:rFonts w:eastAsia="Calibri"/>
          <w:sz w:val="28"/>
          <w:szCs w:val="22"/>
          <w:lang w:eastAsia="en-US"/>
        </w:rPr>
      </w:pPr>
      <w:r>
        <w:rPr>
          <w:rFonts w:eastAsia="Calibri"/>
          <w:sz w:val="28"/>
          <w:szCs w:val="22"/>
          <w:lang w:eastAsia="en-US"/>
        </w:rPr>
        <w:t>ХАРАКТЕРИСТИКА</w:t>
      </w:r>
    </w:p>
    <w:p w:rsidR="00EC56B0" w:rsidRDefault="00EC56B0" w:rsidP="00EC56B0">
      <w:pPr>
        <w:suppressAutoHyphens w:val="0"/>
        <w:jc w:val="center"/>
        <w:rPr>
          <w:rFonts w:eastAsia="Calibri"/>
          <w:sz w:val="28"/>
          <w:szCs w:val="22"/>
          <w:lang w:eastAsia="en-US"/>
        </w:rPr>
      </w:pPr>
      <w:r>
        <w:rPr>
          <w:rFonts w:eastAsia="Calibri"/>
          <w:sz w:val="28"/>
          <w:szCs w:val="22"/>
          <w:lang w:eastAsia="en-US"/>
        </w:rPr>
        <w:t>представляемого к награждению Благодарностью Председателя Совета Тбилисского сельского поселения Тбилисского района</w:t>
      </w: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r>
        <w:rPr>
          <w:rFonts w:eastAsia="Calibri"/>
          <w:sz w:val="28"/>
          <w:szCs w:val="22"/>
          <w:lang w:eastAsia="en-US"/>
        </w:rPr>
        <w:t>Фамилия, имя, отчество ________________________________________________</w:t>
      </w:r>
    </w:p>
    <w:p w:rsidR="00EC56B0" w:rsidRDefault="00EC56B0" w:rsidP="00EC56B0">
      <w:pPr>
        <w:suppressAutoHyphens w:val="0"/>
        <w:rPr>
          <w:rFonts w:eastAsia="Calibri"/>
          <w:sz w:val="28"/>
          <w:szCs w:val="22"/>
          <w:lang w:eastAsia="en-US"/>
        </w:rPr>
      </w:pPr>
      <w:r>
        <w:rPr>
          <w:rFonts w:eastAsia="Calibri"/>
          <w:sz w:val="28"/>
          <w:szCs w:val="22"/>
          <w:lang w:eastAsia="en-US"/>
        </w:rPr>
        <w:t>Должность, место работы _______________________________________________</w:t>
      </w:r>
    </w:p>
    <w:p w:rsidR="00EC56B0" w:rsidRDefault="00EC56B0" w:rsidP="00EC56B0">
      <w:pPr>
        <w:suppressAutoHyphens w:val="0"/>
        <w:rPr>
          <w:rFonts w:eastAsia="Calibri"/>
          <w:sz w:val="28"/>
          <w:szCs w:val="22"/>
          <w:lang w:eastAsia="en-US"/>
        </w:rPr>
      </w:pPr>
      <w:r>
        <w:rPr>
          <w:rFonts w:eastAsia="Calibri"/>
          <w:sz w:val="28"/>
          <w:szCs w:val="22"/>
          <w:lang w:eastAsia="en-US"/>
        </w:rPr>
        <w:t>Дата рождения ___________________</w:t>
      </w:r>
    </w:p>
    <w:p w:rsidR="00EC56B0" w:rsidRDefault="00EC56B0" w:rsidP="00EC56B0">
      <w:pPr>
        <w:suppressAutoHyphens w:val="0"/>
        <w:rPr>
          <w:rFonts w:eastAsia="Calibri"/>
          <w:sz w:val="28"/>
          <w:szCs w:val="22"/>
          <w:lang w:eastAsia="en-US"/>
        </w:rPr>
      </w:pPr>
      <w:r>
        <w:rPr>
          <w:rFonts w:eastAsia="Calibri"/>
          <w:sz w:val="28"/>
          <w:szCs w:val="22"/>
          <w:lang w:eastAsia="en-US"/>
        </w:rPr>
        <w:t>Общий стаж работы _____________ Стаж работы в отрасли __________________</w:t>
      </w:r>
    </w:p>
    <w:p w:rsidR="00EC56B0" w:rsidRDefault="00EC56B0" w:rsidP="00EC56B0">
      <w:pPr>
        <w:suppressAutoHyphens w:val="0"/>
        <w:rPr>
          <w:rFonts w:eastAsia="Calibri"/>
          <w:sz w:val="28"/>
          <w:szCs w:val="22"/>
          <w:lang w:eastAsia="en-US"/>
        </w:rPr>
      </w:pPr>
      <w:r>
        <w:rPr>
          <w:rFonts w:eastAsia="Calibri"/>
          <w:sz w:val="28"/>
          <w:szCs w:val="22"/>
          <w:lang w:eastAsia="en-US"/>
        </w:rPr>
        <w:t>Стаж работы в коллективе _____________________</w:t>
      </w:r>
    </w:p>
    <w:p w:rsidR="00EC56B0" w:rsidRDefault="00EC56B0" w:rsidP="00EC56B0">
      <w:pPr>
        <w:suppressAutoHyphens w:val="0"/>
        <w:rPr>
          <w:rFonts w:eastAsia="Calibri"/>
          <w:sz w:val="28"/>
          <w:szCs w:val="22"/>
          <w:lang w:eastAsia="en-US"/>
        </w:rPr>
      </w:pPr>
      <w:r>
        <w:rPr>
          <w:rFonts w:eastAsia="Calibri"/>
          <w:sz w:val="28"/>
          <w:szCs w:val="22"/>
          <w:lang w:eastAsia="en-US"/>
        </w:rPr>
        <w:t>Объявлена благодарность Председателя Совета Тбилисского сельского поселения Тбилисского района в ____________ году.</w:t>
      </w:r>
    </w:p>
    <w:p w:rsidR="00EC56B0" w:rsidRDefault="00EC56B0" w:rsidP="00EC56B0">
      <w:pPr>
        <w:suppressAutoHyphens w:val="0"/>
        <w:rPr>
          <w:rFonts w:eastAsia="Calibri"/>
          <w:sz w:val="28"/>
          <w:szCs w:val="22"/>
          <w:lang w:eastAsia="en-US"/>
        </w:rPr>
      </w:pPr>
      <w:r>
        <w:rPr>
          <w:rFonts w:eastAsia="Calibri"/>
          <w:sz w:val="28"/>
          <w:szCs w:val="22"/>
          <w:lang w:eastAsia="en-US"/>
        </w:rPr>
        <w:t xml:space="preserve">Характеристика </w:t>
      </w:r>
      <w:proofErr w:type="gramStart"/>
      <w:r>
        <w:rPr>
          <w:rFonts w:eastAsia="Calibri"/>
          <w:sz w:val="28"/>
          <w:szCs w:val="22"/>
          <w:lang w:eastAsia="en-US"/>
        </w:rPr>
        <w:t>представляемого</w:t>
      </w:r>
      <w:proofErr w:type="gramEnd"/>
      <w:r>
        <w:rPr>
          <w:rFonts w:eastAsia="Calibri"/>
          <w:sz w:val="28"/>
          <w:szCs w:val="22"/>
          <w:lang w:eastAsia="en-US"/>
        </w:rPr>
        <w:t xml:space="preserve"> к награждению с указанием конкретных заслуг.</w:t>
      </w: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r>
        <w:rPr>
          <w:rFonts w:eastAsia="Calibri"/>
          <w:sz w:val="28"/>
          <w:szCs w:val="22"/>
          <w:lang w:eastAsia="en-US"/>
        </w:rPr>
        <w:t xml:space="preserve">________________   </w:t>
      </w:r>
      <w:r>
        <w:rPr>
          <w:rFonts w:eastAsia="Calibri"/>
          <w:sz w:val="28"/>
          <w:szCs w:val="22"/>
          <w:lang w:eastAsia="en-US"/>
        </w:rPr>
        <w:tab/>
      </w:r>
      <w:r>
        <w:rPr>
          <w:rFonts w:eastAsia="Calibri"/>
          <w:sz w:val="28"/>
          <w:szCs w:val="22"/>
          <w:lang w:eastAsia="en-US"/>
        </w:rPr>
        <w:tab/>
      </w:r>
      <w:r>
        <w:rPr>
          <w:rFonts w:eastAsia="Calibri"/>
          <w:sz w:val="28"/>
          <w:szCs w:val="22"/>
          <w:lang w:eastAsia="en-US"/>
        </w:rPr>
        <w:tab/>
      </w:r>
      <w:r>
        <w:rPr>
          <w:rFonts w:eastAsia="Calibri"/>
          <w:sz w:val="28"/>
          <w:szCs w:val="22"/>
          <w:lang w:eastAsia="en-US"/>
        </w:rPr>
        <w:tab/>
      </w:r>
      <w:r>
        <w:rPr>
          <w:rFonts w:eastAsia="Calibri"/>
          <w:sz w:val="28"/>
          <w:szCs w:val="22"/>
          <w:lang w:eastAsia="en-US"/>
        </w:rPr>
        <w:tab/>
        <w:t>_________________________</w:t>
      </w:r>
    </w:p>
    <w:p w:rsidR="00EC56B0" w:rsidRDefault="00EC56B0" w:rsidP="00EC56B0">
      <w:pPr>
        <w:suppressAutoHyphens w:val="0"/>
        <w:rPr>
          <w:rFonts w:eastAsia="Calibri"/>
          <w:sz w:val="20"/>
          <w:szCs w:val="20"/>
          <w:lang w:eastAsia="en-US"/>
        </w:rPr>
      </w:pPr>
      <w:r>
        <w:rPr>
          <w:rFonts w:eastAsia="Calibri"/>
          <w:sz w:val="20"/>
          <w:szCs w:val="20"/>
          <w:lang w:eastAsia="en-US"/>
        </w:rPr>
        <w:t>п</w:t>
      </w:r>
      <w:r w:rsidRPr="00EC56B0">
        <w:rPr>
          <w:rFonts w:eastAsia="Calibri"/>
          <w:sz w:val="20"/>
          <w:szCs w:val="20"/>
          <w:lang w:eastAsia="en-US"/>
        </w:rPr>
        <w:t xml:space="preserve">одпись руководителя </w:t>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sidRPr="00EC56B0">
        <w:rPr>
          <w:rFonts w:eastAsia="Calibri"/>
          <w:sz w:val="20"/>
          <w:szCs w:val="20"/>
          <w:lang w:eastAsia="en-US"/>
        </w:rPr>
        <w:t>фамилия инициалы</w:t>
      </w:r>
    </w:p>
    <w:p w:rsidR="00EC56B0" w:rsidRDefault="00EC56B0" w:rsidP="00EC56B0">
      <w:pPr>
        <w:suppressAutoHyphens w:val="0"/>
        <w:rPr>
          <w:rFonts w:eastAsia="Calibri"/>
          <w:sz w:val="20"/>
          <w:szCs w:val="20"/>
          <w:lang w:eastAsia="en-US"/>
        </w:rPr>
      </w:pPr>
    </w:p>
    <w:p w:rsidR="00EC56B0" w:rsidRDefault="00EC56B0" w:rsidP="00EC56B0">
      <w:pPr>
        <w:suppressAutoHyphens w:val="0"/>
        <w:rPr>
          <w:rFonts w:eastAsia="Calibri"/>
          <w:sz w:val="20"/>
          <w:szCs w:val="20"/>
          <w:lang w:eastAsia="en-US"/>
        </w:rPr>
      </w:pPr>
    </w:p>
    <w:p w:rsidR="00EC56B0" w:rsidRDefault="00EC56B0" w:rsidP="00EC56B0">
      <w:pPr>
        <w:suppressAutoHyphens w:val="0"/>
        <w:rPr>
          <w:rFonts w:eastAsia="Calibri"/>
          <w:sz w:val="20"/>
          <w:szCs w:val="20"/>
          <w:lang w:eastAsia="en-US"/>
        </w:rPr>
      </w:pPr>
    </w:p>
    <w:p w:rsidR="00EC56B0" w:rsidRDefault="00EC56B0" w:rsidP="00EC56B0">
      <w:pPr>
        <w:suppressAutoHyphens w:val="0"/>
        <w:rPr>
          <w:rFonts w:eastAsia="Calibri"/>
          <w:sz w:val="20"/>
          <w:szCs w:val="20"/>
          <w:lang w:eastAsia="en-US"/>
        </w:rPr>
      </w:pPr>
    </w:p>
    <w:p w:rsidR="00EC56B0" w:rsidRPr="00EC56B0" w:rsidRDefault="00EC56B0" w:rsidP="00EC56B0">
      <w:pPr>
        <w:suppressAutoHyphens w:val="0"/>
        <w:rPr>
          <w:rFonts w:eastAsia="Calibri"/>
          <w:sz w:val="28"/>
          <w:szCs w:val="28"/>
          <w:lang w:eastAsia="en-US"/>
        </w:rPr>
      </w:pPr>
      <w:r>
        <w:rPr>
          <w:rFonts w:eastAsia="Calibri"/>
          <w:sz w:val="28"/>
          <w:szCs w:val="28"/>
          <w:lang w:eastAsia="en-US"/>
        </w:rPr>
        <w:t>М.П.</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r>
        <w:rPr>
          <w:sz w:val="28"/>
          <w:szCs w:val="28"/>
        </w:rPr>
        <w:t xml:space="preserve">Председатель Совета </w:t>
      </w:r>
    </w:p>
    <w:p w:rsidR="00EC56B0" w:rsidRDefault="00EC56B0" w:rsidP="00EC56B0">
      <w:pPr>
        <w:tabs>
          <w:tab w:val="left" w:pos="1260"/>
          <w:tab w:val="left" w:pos="1980"/>
        </w:tabs>
        <w:jc w:val="both"/>
        <w:rPr>
          <w:sz w:val="28"/>
          <w:szCs w:val="28"/>
        </w:rPr>
      </w:pPr>
      <w:r>
        <w:rPr>
          <w:sz w:val="28"/>
          <w:szCs w:val="28"/>
        </w:rPr>
        <w:t xml:space="preserve">Тбилисского сельского </w:t>
      </w:r>
    </w:p>
    <w:p w:rsidR="00EC56B0" w:rsidRDefault="00EC56B0" w:rsidP="00EC56B0">
      <w:pPr>
        <w:tabs>
          <w:tab w:val="left" w:pos="1260"/>
          <w:tab w:val="left" w:pos="1980"/>
        </w:tabs>
        <w:jc w:val="both"/>
        <w:rPr>
          <w:sz w:val="28"/>
          <w:szCs w:val="28"/>
        </w:rPr>
      </w:pPr>
      <w:r>
        <w:rPr>
          <w:sz w:val="28"/>
          <w:szCs w:val="28"/>
        </w:rPr>
        <w:t xml:space="preserve">поселения Тбилисского района                           </w:t>
      </w:r>
      <w:r>
        <w:rPr>
          <w:sz w:val="28"/>
          <w:szCs w:val="28"/>
        </w:rPr>
        <w:tab/>
      </w:r>
      <w:r>
        <w:rPr>
          <w:sz w:val="28"/>
          <w:szCs w:val="28"/>
        </w:rPr>
        <w:tab/>
      </w:r>
      <w:r>
        <w:rPr>
          <w:sz w:val="28"/>
          <w:szCs w:val="28"/>
        </w:rPr>
        <w:tab/>
        <w:t xml:space="preserve">      В.В. Соломахин</w:t>
      </w:r>
      <w:r w:rsidRPr="00EC56B0">
        <w:rPr>
          <w:sz w:val="28"/>
          <w:szCs w:val="28"/>
        </w:rPr>
        <w:t xml:space="preserve"> </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r>
        <w:rPr>
          <w:sz w:val="28"/>
          <w:szCs w:val="28"/>
        </w:rPr>
        <w:t xml:space="preserve">Глава </w:t>
      </w:r>
      <w:proofErr w:type="gramStart"/>
      <w:r>
        <w:rPr>
          <w:sz w:val="28"/>
          <w:szCs w:val="28"/>
        </w:rPr>
        <w:t>Тбилисского</w:t>
      </w:r>
      <w:proofErr w:type="gramEnd"/>
      <w:r>
        <w:rPr>
          <w:sz w:val="28"/>
          <w:szCs w:val="28"/>
        </w:rPr>
        <w:t xml:space="preserve"> сельского</w:t>
      </w:r>
    </w:p>
    <w:p w:rsidR="00EC56B0" w:rsidRDefault="00EC56B0" w:rsidP="00EC56B0">
      <w:pPr>
        <w:tabs>
          <w:tab w:val="left" w:pos="1260"/>
          <w:tab w:val="left" w:pos="1980"/>
        </w:tabs>
        <w:jc w:val="both"/>
        <w:rPr>
          <w:sz w:val="28"/>
          <w:szCs w:val="28"/>
        </w:rPr>
      </w:pPr>
      <w:r>
        <w:rPr>
          <w:sz w:val="28"/>
          <w:szCs w:val="28"/>
        </w:rPr>
        <w:t>поселения Тбилисского района</w:t>
      </w:r>
      <w:r>
        <w:rPr>
          <w:sz w:val="28"/>
          <w:szCs w:val="28"/>
        </w:rPr>
        <w:tab/>
        <w:t xml:space="preserve">                      </w:t>
      </w:r>
      <w:r>
        <w:rPr>
          <w:sz w:val="28"/>
          <w:szCs w:val="28"/>
        </w:rPr>
        <w:tab/>
        <w:t xml:space="preserve">         </w:t>
      </w:r>
      <w:r>
        <w:rPr>
          <w:sz w:val="28"/>
          <w:szCs w:val="28"/>
        </w:rPr>
        <w:tab/>
        <w:t xml:space="preserve">      В.А. </w:t>
      </w:r>
      <w:proofErr w:type="spellStart"/>
      <w:r>
        <w:rPr>
          <w:sz w:val="28"/>
          <w:szCs w:val="28"/>
        </w:rPr>
        <w:t>Чвикалов</w:t>
      </w:r>
      <w:proofErr w:type="spellEnd"/>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ПРИЛОЖЕНИЕ №2</w:t>
      </w:r>
    </w:p>
    <w:p w:rsidR="00EC56B0" w:rsidRDefault="00EC56B0" w:rsidP="00EC56B0">
      <w:pPr>
        <w:suppressAutoHyphens w:val="0"/>
        <w:ind w:firstLine="6663"/>
        <w:rPr>
          <w:rFonts w:eastAsia="Calibri"/>
          <w:sz w:val="28"/>
          <w:szCs w:val="22"/>
          <w:lang w:eastAsia="en-US"/>
        </w:rPr>
      </w:pPr>
    </w:p>
    <w:p w:rsidR="00EC56B0" w:rsidRDefault="00EC56B0" w:rsidP="00EC56B0">
      <w:pPr>
        <w:suppressAutoHyphens w:val="0"/>
        <w:ind w:firstLine="6663"/>
        <w:rPr>
          <w:rFonts w:eastAsia="Calibri"/>
          <w:sz w:val="28"/>
          <w:szCs w:val="22"/>
          <w:lang w:eastAsia="en-US"/>
        </w:rPr>
      </w:pPr>
      <w:r w:rsidRPr="00D8721E">
        <w:rPr>
          <w:rFonts w:eastAsia="Calibri"/>
          <w:sz w:val="28"/>
          <w:szCs w:val="22"/>
          <w:lang w:eastAsia="en-US"/>
        </w:rPr>
        <w:t xml:space="preserve">к </w:t>
      </w:r>
      <w:r>
        <w:rPr>
          <w:rFonts w:eastAsia="Calibri"/>
          <w:sz w:val="28"/>
          <w:szCs w:val="22"/>
          <w:lang w:eastAsia="en-US"/>
        </w:rPr>
        <w:t>Положению о</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Благодарности</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 xml:space="preserve">Председателя </w:t>
      </w:r>
      <w:r w:rsidRPr="00D8721E">
        <w:rPr>
          <w:rFonts w:eastAsia="Calibri"/>
          <w:sz w:val="28"/>
          <w:szCs w:val="22"/>
          <w:lang w:eastAsia="en-US"/>
        </w:rPr>
        <w:t>Совета</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Тбилисского сельского</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поселения Тбилисского</w:t>
      </w:r>
    </w:p>
    <w:p w:rsidR="00EC56B0" w:rsidRDefault="00EC56B0" w:rsidP="00EC56B0">
      <w:pPr>
        <w:suppressAutoHyphens w:val="0"/>
        <w:ind w:firstLine="6663"/>
        <w:rPr>
          <w:rFonts w:eastAsia="Calibri"/>
          <w:sz w:val="28"/>
          <w:szCs w:val="22"/>
          <w:lang w:eastAsia="en-US"/>
        </w:rPr>
      </w:pPr>
      <w:r>
        <w:rPr>
          <w:rFonts w:eastAsia="Calibri"/>
          <w:sz w:val="28"/>
          <w:szCs w:val="22"/>
          <w:lang w:eastAsia="en-US"/>
        </w:rPr>
        <w:t>района</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center"/>
        <w:rPr>
          <w:sz w:val="28"/>
          <w:szCs w:val="28"/>
        </w:rPr>
      </w:pPr>
      <w:r>
        <w:rPr>
          <w:sz w:val="28"/>
          <w:szCs w:val="28"/>
        </w:rPr>
        <w:t>СПИСОК</w:t>
      </w:r>
    </w:p>
    <w:p w:rsidR="00EC56B0" w:rsidRDefault="00EC56B0" w:rsidP="00EC56B0">
      <w:pPr>
        <w:tabs>
          <w:tab w:val="left" w:pos="1260"/>
          <w:tab w:val="left" w:pos="1980"/>
        </w:tabs>
        <w:jc w:val="center"/>
        <w:rPr>
          <w:sz w:val="28"/>
          <w:szCs w:val="28"/>
        </w:rPr>
      </w:pPr>
      <w:r>
        <w:rPr>
          <w:sz w:val="28"/>
          <w:szCs w:val="28"/>
        </w:rPr>
        <w:t>лиц, представляемых к награждению Благодарностью Председателя Совета Тбилисского сельского поселения Тбилисского района</w:t>
      </w:r>
    </w:p>
    <w:p w:rsidR="00EC56B0" w:rsidRDefault="00EC56B0" w:rsidP="00EC56B0">
      <w:pPr>
        <w:tabs>
          <w:tab w:val="left" w:pos="1260"/>
          <w:tab w:val="left" w:pos="1980"/>
        </w:tabs>
        <w:rPr>
          <w:sz w:val="28"/>
          <w:szCs w:val="28"/>
        </w:rPr>
      </w:pPr>
    </w:p>
    <w:p w:rsidR="00EC56B0" w:rsidRDefault="00EC56B0" w:rsidP="00EC56B0">
      <w:pPr>
        <w:tabs>
          <w:tab w:val="left" w:pos="1260"/>
          <w:tab w:val="left" w:pos="1980"/>
        </w:tabs>
        <w:rPr>
          <w:sz w:val="28"/>
          <w:szCs w:val="28"/>
        </w:rPr>
      </w:pPr>
    </w:p>
    <w:tbl>
      <w:tblPr>
        <w:tblStyle w:val="af4"/>
        <w:tblW w:w="0" w:type="auto"/>
        <w:tblLook w:val="04A0" w:firstRow="1" w:lastRow="0" w:firstColumn="1" w:lastColumn="0" w:noHBand="0" w:noVBand="1"/>
      </w:tblPr>
      <w:tblGrid>
        <w:gridCol w:w="594"/>
        <w:gridCol w:w="5326"/>
        <w:gridCol w:w="4075"/>
      </w:tblGrid>
      <w:tr w:rsidR="00EC56B0" w:rsidTr="002E2C5B">
        <w:tc>
          <w:tcPr>
            <w:tcW w:w="594" w:type="dxa"/>
          </w:tcPr>
          <w:p w:rsidR="00EC56B0" w:rsidRDefault="00EC56B0" w:rsidP="002E2C5B">
            <w:pPr>
              <w:tabs>
                <w:tab w:val="left" w:pos="1260"/>
                <w:tab w:val="left" w:pos="1980"/>
              </w:tabs>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5326" w:type="dxa"/>
          </w:tcPr>
          <w:p w:rsidR="00EC56B0" w:rsidRDefault="00EC56B0" w:rsidP="002E2C5B">
            <w:pPr>
              <w:tabs>
                <w:tab w:val="left" w:pos="1260"/>
                <w:tab w:val="left" w:pos="1980"/>
              </w:tabs>
              <w:jc w:val="center"/>
              <w:rPr>
                <w:sz w:val="28"/>
                <w:szCs w:val="28"/>
              </w:rPr>
            </w:pPr>
            <w:r>
              <w:rPr>
                <w:sz w:val="28"/>
                <w:szCs w:val="28"/>
              </w:rPr>
              <w:t>Фамилия, имя, отчество</w:t>
            </w:r>
          </w:p>
        </w:tc>
        <w:tc>
          <w:tcPr>
            <w:tcW w:w="4075" w:type="dxa"/>
          </w:tcPr>
          <w:p w:rsidR="00EC56B0" w:rsidRDefault="00EC56B0" w:rsidP="002E2C5B">
            <w:pPr>
              <w:tabs>
                <w:tab w:val="left" w:pos="1260"/>
                <w:tab w:val="left" w:pos="1980"/>
              </w:tabs>
              <w:jc w:val="center"/>
              <w:rPr>
                <w:sz w:val="28"/>
                <w:szCs w:val="28"/>
              </w:rPr>
            </w:pPr>
            <w:r>
              <w:rPr>
                <w:sz w:val="28"/>
                <w:szCs w:val="28"/>
              </w:rPr>
              <w:t>Должность, полное наименование организации</w:t>
            </w:r>
          </w:p>
        </w:tc>
      </w:tr>
      <w:tr w:rsidR="00EC56B0" w:rsidTr="002E2C5B">
        <w:tc>
          <w:tcPr>
            <w:tcW w:w="594" w:type="dxa"/>
          </w:tcPr>
          <w:p w:rsidR="00EC56B0" w:rsidRDefault="00EC56B0" w:rsidP="002E2C5B">
            <w:pPr>
              <w:tabs>
                <w:tab w:val="left" w:pos="1260"/>
                <w:tab w:val="left" w:pos="1980"/>
              </w:tabs>
              <w:rPr>
                <w:sz w:val="28"/>
                <w:szCs w:val="28"/>
              </w:rPr>
            </w:pPr>
          </w:p>
        </w:tc>
        <w:tc>
          <w:tcPr>
            <w:tcW w:w="5326" w:type="dxa"/>
          </w:tcPr>
          <w:p w:rsidR="00EC56B0" w:rsidRDefault="00EC56B0" w:rsidP="002E2C5B">
            <w:pPr>
              <w:tabs>
                <w:tab w:val="left" w:pos="1260"/>
                <w:tab w:val="left" w:pos="1980"/>
              </w:tabs>
              <w:rPr>
                <w:sz w:val="28"/>
                <w:szCs w:val="28"/>
              </w:rPr>
            </w:pPr>
          </w:p>
        </w:tc>
        <w:tc>
          <w:tcPr>
            <w:tcW w:w="4075" w:type="dxa"/>
          </w:tcPr>
          <w:p w:rsidR="00EC56B0" w:rsidRDefault="00EC56B0" w:rsidP="002E2C5B">
            <w:pPr>
              <w:tabs>
                <w:tab w:val="left" w:pos="1260"/>
                <w:tab w:val="left" w:pos="1980"/>
              </w:tabs>
              <w:rPr>
                <w:sz w:val="28"/>
                <w:szCs w:val="28"/>
              </w:rPr>
            </w:pPr>
          </w:p>
        </w:tc>
      </w:tr>
      <w:tr w:rsidR="00EC56B0" w:rsidTr="002E2C5B">
        <w:tc>
          <w:tcPr>
            <w:tcW w:w="594" w:type="dxa"/>
          </w:tcPr>
          <w:p w:rsidR="00EC56B0" w:rsidRDefault="00EC56B0" w:rsidP="002E2C5B">
            <w:pPr>
              <w:tabs>
                <w:tab w:val="left" w:pos="1260"/>
                <w:tab w:val="left" w:pos="1980"/>
              </w:tabs>
              <w:rPr>
                <w:sz w:val="28"/>
                <w:szCs w:val="28"/>
              </w:rPr>
            </w:pPr>
          </w:p>
        </w:tc>
        <w:tc>
          <w:tcPr>
            <w:tcW w:w="5326" w:type="dxa"/>
          </w:tcPr>
          <w:p w:rsidR="00EC56B0" w:rsidRDefault="00EC56B0" w:rsidP="002E2C5B">
            <w:pPr>
              <w:tabs>
                <w:tab w:val="left" w:pos="1260"/>
                <w:tab w:val="left" w:pos="1980"/>
              </w:tabs>
              <w:rPr>
                <w:sz w:val="28"/>
                <w:szCs w:val="28"/>
              </w:rPr>
            </w:pPr>
          </w:p>
        </w:tc>
        <w:tc>
          <w:tcPr>
            <w:tcW w:w="4075" w:type="dxa"/>
          </w:tcPr>
          <w:p w:rsidR="00EC56B0" w:rsidRDefault="00EC56B0" w:rsidP="002E2C5B">
            <w:pPr>
              <w:tabs>
                <w:tab w:val="left" w:pos="1260"/>
                <w:tab w:val="left" w:pos="1980"/>
              </w:tabs>
              <w:rPr>
                <w:sz w:val="28"/>
                <w:szCs w:val="28"/>
              </w:rPr>
            </w:pPr>
          </w:p>
        </w:tc>
      </w:tr>
    </w:tbl>
    <w:p w:rsidR="00EC56B0" w:rsidRDefault="00EC56B0" w:rsidP="00EC56B0">
      <w:pPr>
        <w:tabs>
          <w:tab w:val="left" w:pos="1260"/>
          <w:tab w:val="left" w:pos="1980"/>
        </w:tabs>
        <w:rPr>
          <w:sz w:val="28"/>
          <w:szCs w:val="28"/>
        </w:rPr>
      </w:pPr>
    </w:p>
    <w:p w:rsidR="00EC56B0" w:rsidRDefault="00EC56B0" w:rsidP="00EC56B0">
      <w:pPr>
        <w:tabs>
          <w:tab w:val="left" w:pos="1260"/>
          <w:tab w:val="left" w:pos="1980"/>
        </w:tabs>
        <w:jc w:val="both"/>
        <w:rPr>
          <w:sz w:val="28"/>
          <w:szCs w:val="28"/>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p>
    <w:p w:rsidR="00EC56B0" w:rsidRDefault="00EC56B0" w:rsidP="00EC56B0">
      <w:pPr>
        <w:suppressAutoHyphens w:val="0"/>
        <w:rPr>
          <w:rFonts w:eastAsia="Calibri"/>
          <w:sz w:val="28"/>
          <w:szCs w:val="22"/>
          <w:lang w:eastAsia="en-US"/>
        </w:rPr>
      </w:pPr>
      <w:r>
        <w:rPr>
          <w:rFonts w:eastAsia="Calibri"/>
          <w:sz w:val="28"/>
          <w:szCs w:val="22"/>
          <w:lang w:eastAsia="en-US"/>
        </w:rPr>
        <w:t xml:space="preserve">________________   </w:t>
      </w:r>
      <w:r>
        <w:rPr>
          <w:rFonts w:eastAsia="Calibri"/>
          <w:sz w:val="28"/>
          <w:szCs w:val="22"/>
          <w:lang w:eastAsia="en-US"/>
        </w:rPr>
        <w:tab/>
      </w:r>
      <w:r>
        <w:rPr>
          <w:rFonts w:eastAsia="Calibri"/>
          <w:sz w:val="28"/>
          <w:szCs w:val="22"/>
          <w:lang w:eastAsia="en-US"/>
        </w:rPr>
        <w:tab/>
      </w:r>
      <w:r>
        <w:rPr>
          <w:rFonts w:eastAsia="Calibri"/>
          <w:sz w:val="28"/>
          <w:szCs w:val="22"/>
          <w:lang w:eastAsia="en-US"/>
        </w:rPr>
        <w:tab/>
      </w:r>
      <w:r>
        <w:rPr>
          <w:rFonts w:eastAsia="Calibri"/>
          <w:sz w:val="28"/>
          <w:szCs w:val="22"/>
          <w:lang w:eastAsia="en-US"/>
        </w:rPr>
        <w:tab/>
      </w:r>
      <w:r>
        <w:rPr>
          <w:rFonts w:eastAsia="Calibri"/>
          <w:sz w:val="28"/>
          <w:szCs w:val="22"/>
          <w:lang w:eastAsia="en-US"/>
        </w:rPr>
        <w:tab/>
        <w:t>_________________________</w:t>
      </w:r>
    </w:p>
    <w:p w:rsidR="00EC56B0" w:rsidRDefault="00EC56B0" w:rsidP="00EC56B0">
      <w:pPr>
        <w:suppressAutoHyphens w:val="0"/>
        <w:rPr>
          <w:rFonts w:eastAsia="Calibri"/>
          <w:sz w:val="20"/>
          <w:szCs w:val="20"/>
          <w:lang w:eastAsia="en-US"/>
        </w:rPr>
      </w:pPr>
      <w:r>
        <w:rPr>
          <w:rFonts w:eastAsia="Calibri"/>
          <w:sz w:val="20"/>
          <w:szCs w:val="20"/>
          <w:lang w:eastAsia="en-US"/>
        </w:rPr>
        <w:t>п</w:t>
      </w:r>
      <w:r w:rsidRPr="00EC56B0">
        <w:rPr>
          <w:rFonts w:eastAsia="Calibri"/>
          <w:sz w:val="20"/>
          <w:szCs w:val="20"/>
          <w:lang w:eastAsia="en-US"/>
        </w:rPr>
        <w:t xml:space="preserve">одпись руководителя </w:t>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Pr>
          <w:rFonts w:eastAsia="Calibri"/>
          <w:sz w:val="20"/>
          <w:szCs w:val="20"/>
          <w:lang w:eastAsia="en-US"/>
        </w:rPr>
        <w:tab/>
      </w:r>
      <w:r w:rsidRPr="00EC56B0">
        <w:rPr>
          <w:rFonts w:eastAsia="Calibri"/>
          <w:sz w:val="20"/>
          <w:szCs w:val="20"/>
          <w:lang w:eastAsia="en-US"/>
        </w:rPr>
        <w:t>фамилия инициалы</w:t>
      </w:r>
    </w:p>
    <w:p w:rsidR="00EC56B0" w:rsidRDefault="00EC56B0" w:rsidP="00EC56B0">
      <w:pPr>
        <w:suppressAutoHyphens w:val="0"/>
        <w:rPr>
          <w:rFonts w:eastAsia="Calibri"/>
          <w:sz w:val="20"/>
          <w:szCs w:val="20"/>
          <w:lang w:eastAsia="en-US"/>
        </w:rPr>
      </w:pPr>
    </w:p>
    <w:p w:rsidR="00EC56B0" w:rsidRDefault="00EC56B0" w:rsidP="00EC56B0">
      <w:pPr>
        <w:suppressAutoHyphens w:val="0"/>
        <w:rPr>
          <w:rFonts w:eastAsia="Calibri"/>
          <w:sz w:val="20"/>
          <w:szCs w:val="20"/>
          <w:lang w:eastAsia="en-US"/>
        </w:rPr>
      </w:pPr>
    </w:p>
    <w:p w:rsidR="00EC56B0" w:rsidRDefault="00EC56B0" w:rsidP="00EC56B0">
      <w:pPr>
        <w:suppressAutoHyphens w:val="0"/>
        <w:rPr>
          <w:rFonts w:eastAsia="Calibri"/>
          <w:sz w:val="20"/>
          <w:szCs w:val="20"/>
          <w:lang w:eastAsia="en-US"/>
        </w:rPr>
      </w:pPr>
    </w:p>
    <w:p w:rsidR="00EC56B0" w:rsidRDefault="00EC56B0" w:rsidP="00EC56B0">
      <w:pPr>
        <w:suppressAutoHyphens w:val="0"/>
        <w:rPr>
          <w:rFonts w:eastAsia="Calibri"/>
          <w:sz w:val="20"/>
          <w:szCs w:val="20"/>
          <w:lang w:eastAsia="en-US"/>
        </w:rPr>
      </w:pPr>
    </w:p>
    <w:p w:rsidR="00EC56B0" w:rsidRPr="00EC56B0" w:rsidRDefault="00EC56B0" w:rsidP="00EC56B0">
      <w:pPr>
        <w:suppressAutoHyphens w:val="0"/>
        <w:rPr>
          <w:rFonts w:eastAsia="Calibri"/>
          <w:sz w:val="28"/>
          <w:szCs w:val="28"/>
          <w:lang w:eastAsia="en-US"/>
        </w:rPr>
      </w:pPr>
      <w:r>
        <w:rPr>
          <w:rFonts w:eastAsia="Calibri"/>
          <w:sz w:val="28"/>
          <w:szCs w:val="28"/>
          <w:lang w:eastAsia="en-US"/>
        </w:rPr>
        <w:t>М.П.</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r>
        <w:rPr>
          <w:sz w:val="28"/>
          <w:szCs w:val="28"/>
        </w:rPr>
        <w:t xml:space="preserve">Председатель Совета </w:t>
      </w:r>
    </w:p>
    <w:p w:rsidR="00EC56B0" w:rsidRDefault="00EC56B0" w:rsidP="00EC56B0">
      <w:pPr>
        <w:tabs>
          <w:tab w:val="left" w:pos="1260"/>
          <w:tab w:val="left" w:pos="1980"/>
        </w:tabs>
        <w:jc w:val="both"/>
        <w:rPr>
          <w:sz w:val="28"/>
          <w:szCs w:val="28"/>
        </w:rPr>
      </w:pPr>
      <w:r>
        <w:rPr>
          <w:sz w:val="28"/>
          <w:szCs w:val="28"/>
        </w:rPr>
        <w:t xml:space="preserve">Тбилисского сельского </w:t>
      </w:r>
    </w:p>
    <w:p w:rsidR="00EC56B0" w:rsidRDefault="00EC56B0" w:rsidP="00EC56B0">
      <w:pPr>
        <w:tabs>
          <w:tab w:val="left" w:pos="1260"/>
          <w:tab w:val="left" w:pos="1980"/>
        </w:tabs>
        <w:jc w:val="both"/>
        <w:rPr>
          <w:sz w:val="28"/>
          <w:szCs w:val="28"/>
        </w:rPr>
      </w:pPr>
      <w:r>
        <w:rPr>
          <w:sz w:val="28"/>
          <w:szCs w:val="28"/>
        </w:rPr>
        <w:t xml:space="preserve">поселения Тбилисского района                           </w:t>
      </w:r>
      <w:r>
        <w:rPr>
          <w:sz w:val="28"/>
          <w:szCs w:val="28"/>
        </w:rPr>
        <w:tab/>
      </w:r>
      <w:r>
        <w:rPr>
          <w:sz w:val="28"/>
          <w:szCs w:val="28"/>
        </w:rPr>
        <w:tab/>
      </w:r>
      <w:r>
        <w:rPr>
          <w:sz w:val="28"/>
          <w:szCs w:val="28"/>
        </w:rPr>
        <w:tab/>
        <w:t xml:space="preserve">      В.В. Соломахин</w:t>
      </w:r>
      <w:r w:rsidRPr="00EC56B0">
        <w:rPr>
          <w:sz w:val="28"/>
          <w:szCs w:val="28"/>
        </w:rPr>
        <w:t xml:space="preserve"> </w:t>
      </w: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p>
    <w:p w:rsidR="00EC56B0" w:rsidRDefault="00EC56B0" w:rsidP="00EC56B0">
      <w:pPr>
        <w:tabs>
          <w:tab w:val="left" w:pos="1260"/>
          <w:tab w:val="left" w:pos="1980"/>
        </w:tabs>
        <w:jc w:val="both"/>
        <w:rPr>
          <w:sz w:val="28"/>
          <w:szCs w:val="28"/>
        </w:rPr>
      </w:pPr>
      <w:r>
        <w:rPr>
          <w:sz w:val="28"/>
          <w:szCs w:val="28"/>
        </w:rPr>
        <w:t xml:space="preserve">Глава </w:t>
      </w:r>
      <w:proofErr w:type="gramStart"/>
      <w:r>
        <w:rPr>
          <w:sz w:val="28"/>
          <w:szCs w:val="28"/>
        </w:rPr>
        <w:t>Тбилисского</w:t>
      </w:r>
      <w:proofErr w:type="gramEnd"/>
      <w:r>
        <w:rPr>
          <w:sz w:val="28"/>
          <w:szCs w:val="28"/>
        </w:rPr>
        <w:t xml:space="preserve"> сельского</w:t>
      </w:r>
    </w:p>
    <w:p w:rsidR="00EC56B0" w:rsidRDefault="00EC56B0" w:rsidP="00EC56B0">
      <w:pPr>
        <w:tabs>
          <w:tab w:val="left" w:pos="1260"/>
          <w:tab w:val="left" w:pos="1980"/>
        </w:tabs>
        <w:jc w:val="both"/>
        <w:rPr>
          <w:sz w:val="28"/>
          <w:szCs w:val="28"/>
        </w:rPr>
      </w:pPr>
      <w:r>
        <w:rPr>
          <w:sz w:val="28"/>
          <w:szCs w:val="28"/>
        </w:rPr>
        <w:t>поселения Тбилисского района</w:t>
      </w:r>
      <w:r>
        <w:rPr>
          <w:sz w:val="28"/>
          <w:szCs w:val="28"/>
        </w:rPr>
        <w:tab/>
        <w:t xml:space="preserve">                      </w:t>
      </w:r>
      <w:r>
        <w:rPr>
          <w:sz w:val="28"/>
          <w:szCs w:val="28"/>
        </w:rPr>
        <w:tab/>
        <w:t xml:space="preserve">         </w:t>
      </w:r>
      <w:r>
        <w:rPr>
          <w:sz w:val="28"/>
          <w:szCs w:val="28"/>
        </w:rPr>
        <w:tab/>
        <w:t xml:space="preserve">      В.А. </w:t>
      </w:r>
      <w:proofErr w:type="spellStart"/>
      <w:r>
        <w:rPr>
          <w:sz w:val="28"/>
          <w:szCs w:val="28"/>
        </w:rPr>
        <w:t>Чвикалов</w:t>
      </w:r>
      <w:proofErr w:type="spellEnd"/>
    </w:p>
    <w:p w:rsidR="00EC56B0" w:rsidRDefault="00EC56B0" w:rsidP="00EC56B0">
      <w:pPr>
        <w:tabs>
          <w:tab w:val="left" w:pos="1260"/>
          <w:tab w:val="left" w:pos="1980"/>
        </w:tabs>
        <w:jc w:val="both"/>
        <w:rPr>
          <w:sz w:val="28"/>
          <w:szCs w:val="28"/>
        </w:rPr>
      </w:pPr>
    </w:p>
    <w:p w:rsidR="00EC56B0" w:rsidRDefault="00EC56B0" w:rsidP="006920FC">
      <w:pPr>
        <w:tabs>
          <w:tab w:val="left" w:pos="1260"/>
          <w:tab w:val="left" w:pos="1980"/>
        </w:tabs>
        <w:jc w:val="both"/>
        <w:rPr>
          <w:sz w:val="28"/>
          <w:szCs w:val="28"/>
        </w:rPr>
      </w:pPr>
    </w:p>
    <w:sectPr w:rsidR="00EC56B0" w:rsidSect="006920FC">
      <w:pgSz w:w="11906" w:h="16838"/>
      <w:pgMar w:top="709" w:right="709" w:bottom="426"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1021"/>
        </w:tabs>
        <w:ind w:left="0" w:firstLine="709"/>
      </w:pPr>
    </w:lvl>
  </w:abstractNum>
  <w:abstractNum w:abstractNumId="2">
    <w:nsid w:val="2B953790"/>
    <w:multiLevelType w:val="multilevel"/>
    <w:tmpl w:val="0D5A7098"/>
    <w:lvl w:ilvl="0">
      <w:start w:val="1"/>
      <w:numFmt w:val="decimal"/>
      <w:lvlText w:val="%1."/>
      <w:lvlJc w:val="left"/>
      <w:pPr>
        <w:ind w:left="927" w:hanging="360"/>
      </w:pPr>
      <w:rPr>
        <w:rFonts w:hint="default"/>
      </w:rPr>
    </w:lvl>
    <w:lvl w:ilvl="1">
      <w:start w:val="1"/>
      <w:numFmt w:val="decimal"/>
      <w:isLgl/>
      <w:lvlText w:val="%2)"/>
      <w:lvlJc w:val="left"/>
      <w:pPr>
        <w:ind w:left="1647" w:hanging="720"/>
      </w:pPr>
      <w:rPr>
        <w:rFonts w:ascii="Times New Roman" w:eastAsia="Calibri" w:hAnsi="Times New Roman" w:cs="Times New Roman"/>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compat>
    <w:compatSetting w:name="compatibilityMode" w:uri="http://schemas.microsoft.com/office/word" w:val="12"/>
  </w:compat>
  <w:rsids>
    <w:rsidRoot w:val="001A778E"/>
    <w:rsid w:val="000839B2"/>
    <w:rsid w:val="000909C9"/>
    <w:rsid w:val="001A778E"/>
    <w:rsid w:val="001D54E6"/>
    <w:rsid w:val="001F0515"/>
    <w:rsid w:val="00212428"/>
    <w:rsid w:val="00291B91"/>
    <w:rsid w:val="002A3EAB"/>
    <w:rsid w:val="002B529D"/>
    <w:rsid w:val="00302C73"/>
    <w:rsid w:val="00351E2D"/>
    <w:rsid w:val="003B2FAB"/>
    <w:rsid w:val="0040634B"/>
    <w:rsid w:val="00430B4E"/>
    <w:rsid w:val="00512BCA"/>
    <w:rsid w:val="005541E3"/>
    <w:rsid w:val="005D6635"/>
    <w:rsid w:val="005E4E27"/>
    <w:rsid w:val="005F1CEA"/>
    <w:rsid w:val="00627075"/>
    <w:rsid w:val="006562B4"/>
    <w:rsid w:val="00664E18"/>
    <w:rsid w:val="00672D55"/>
    <w:rsid w:val="00673C20"/>
    <w:rsid w:val="006920FC"/>
    <w:rsid w:val="006953B5"/>
    <w:rsid w:val="006A781E"/>
    <w:rsid w:val="00706A28"/>
    <w:rsid w:val="00717480"/>
    <w:rsid w:val="007D28AC"/>
    <w:rsid w:val="00870556"/>
    <w:rsid w:val="008A1FAF"/>
    <w:rsid w:val="009015A3"/>
    <w:rsid w:val="00920578"/>
    <w:rsid w:val="00995A6C"/>
    <w:rsid w:val="009D6A28"/>
    <w:rsid w:val="00A5227B"/>
    <w:rsid w:val="00AA3715"/>
    <w:rsid w:val="00AC137E"/>
    <w:rsid w:val="00B21AB0"/>
    <w:rsid w:val="00C205F5"/>
    <w:rsid w:val="00C462E3"/>
    <w:rsid w:val="00CA375F"/>
    <w:rsid w:val="00CC1E28"/>
    <w:rsid w:val="00D25A01"/>
    <w:rsid w:val="00D45A32"/>
    <w:rsid w:val="00D726C8"/>
    <w:rsid w:val="00D8721E"/>
    <w:rsid w:val="00DD33D6"/>
    <w:rsid w:val="00E61CF8"/>
    <w:rsid w:val="00E62002"/>
    <w:rsid w:val="00EC4664"/>
    <w:rsid w:val="00EC56B0"/>
    <w:rsid w:val="00ED4420"/>
    <w:rsid w:val="00F141F9"/>
    <w:rsid w:val="00F26999"/>
    <w:rsid w:val="00F35867"/>
    <w:rsid w:val="00F4507E"/>
    <w:rsid w:val="00F5117A"/>
    <w:rsid w:val="00F51E13"/>
    <w:rsid w:val="00F615B4"/>
    <w:rsid w:val="00F8123E"/>
    <w:rsid w:val="00FB6FF3"/>
    <w:rsid w:val="00FC099F"/>
    <w:rsid w:val="00FC1020"/>
    <w:rsid w:val="00FE4B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E27"/>
    <w:pPr>
      <w:suppressAutoHyphens/>
    </w:pPr>
    <w:rPr>
      <w:sz w:val="24"/>
      <w:szCs w:val="24"/>
      <w:lang w:eastAsia="ar-SA"/>
    </w:rPr>
  </w:style>
  <w:style w:type="paragraph" w:styleId="1">
    <w:name w:val="heading 1"/>
    <w:basedOn w:val="a"/>
    <w:next w:val="a"/>
    <w:qFormat/>
    <w:rsid w:val="00717480"/>
    <w:pPr>
      <w:keepNext/>
      <w:tabs>
        <w:tab w:val="num" w:pos="0"/>
      </w:tabs>
      <w:ind w:firstLine="540"/>
      <w:jc w:val="both"/>
      <w:outlineLvl w:val="0"/>
    </w:pPr>
  </w:style>
  <w:style w:type="paragraph" w:styleId="2">
    <w:name w:val="heading 2"/>
    <w:basedOn w:val="a"/>
    <w:next w:val="a"/>
    <w:qFormat/>
    <w:rsid w:val="00717480"/>
    <w:pPr>
      <w:keepNext/>
      <w:tabs>
        <w:tab w:val="num" w:pos="0"/>
      </w:tabs>
      <w:autoSpaceDE w:val="0"/>
      <w:ind w:firstLine="485"/>
      <w:jc w:val="both"/>
      <w:outlineLvl w:val="1"/>
    </w:pPr>
    <w:rPr>
      <w:rFonts w:ascii="Arial" w:hAnsi="Arial"/>
      <w:sz w:val="22"/>
      <w:szCs w:val="22"/>
    </w:rPr>
  </w:style>
  <w:style w:type="paragraph" w:styleId="6">
    <w:name w:val="heading 6"/>
    <w:basedOn w:val="a"/>
    <w:next w:val="a"/>
    <w:qFormat/>
    <w:rsid w:val="00717480"/>
    <w:pPr>
      <w:tabs>
        <w:tab w:val="num" w:pos="0"/>
      </w:tabs>
      <w:spacing w:before="240" w:after="60"/>
      <w:ind w:left="1152" w:hanging="1152"/>
      <w:outlineLvl w:val="5"/>
    </w:pPr>
    <w:rPr>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717480"/>
  </w:style>
  <w:style w:type="character" w:customStyle="1" w:styleId="WW-Absatz-Standardschriftart">
    <w:name w:val="WW-Absatz-Standardschriftart"/>
    <w:rsid w:val="00717480"/>
  </w:style>
  <w:style w:type="character" w:customStyle="1" w:styleId="WW-Absatz-Standardschriftart1">
    <w:name w:val="WW-Absatz-Standardschriftart1"/>
    <w:rsid w:val="00717480"/>
  </w:style>
  <w:style w:type="character" w:customStyle="1" w:styleId="WW-Absatz-Standardschriftart11">
    <w:name w:val="WW-Absatz-Standardschriftart11"/>
    <w:rsid w:val="00717480"/>
  </w:style>
  <w:style w:type="character" w:customStyle="1" w:styleId="10">
    <w:name w:val="Основной шрифт абзаца1"/>
    <w:rsid w:val="00717480"/>
  </w:style>
  <w:style w:type="character" w:customStyle="1" w:styleId="11">
    <w:name w:val="Заголовок 1 Знак"/>
    <w:rsid w:val="00717480"/>
    <w:rPr>
      <w:sz w:val="24"/>
      <w:szCs w:val="24"/>
    </w:rPr>
  </w:style>
  <w:style w:type="character" w:customStyle="1" w:styleId="20">
    <w:name w:val="Заголовок 2 Знак"/>
    <w:rsid w:val="00717480"/>
    <w:rPr>
      <w:rFonts w:ascii="Arial" w:hAnsi="Arial" w:cs="Arial"/>
      <w:sz w:val="22"/>
      <w:szCs w:val="22"/>
    </w:rPr>
  </w:style>
  <w:style w:type="character" w:customStyle="1" w:styleId="60">
    <w:name w:val="Заголовок 6 Знак"/>
    <w:rsid w:val="00717480"/>
    <w:rPr>
      <w:sz w:val="22"/>
      <w:szCs w:val="22"/>
      <w:lang w:val="en-US"/>
    </w:rPr>
  </w:style>
  <w:style w:type="character" w:styleId="a3">
    <w:name w:val="page number"/>
    <w:rsid w:val="00717480"/>
    <w:rPr>
      <w:rFonts w:ascii="Times New Roman" w:hAnsi="Times New Roman"/>
      <w:sz w:val="28"/>
    </w:rPr>
  </w:style>
  <w:style w:type="character" w:customStyle="1" w:styleId="a4">
    <w:name w:val="Текст выноски Знак"/>
    <w:rsid w:val="00717480"/>
    <w:rPr>
      <w:rFonts w:ascii="Tahoma" w:hAnsi="Tahoma" w:cs="Tahoma"/>
      <w:sz w:val="16"/>
      <w:szCs w:val="16"/>
    </w:rPr>
  </w:style>
  <w:style w:type="character" w:customStyle="1" w:styleId="a5">
    <w:name w:val="Текст Знак"/>
    <w:rsid w:val="00717480"/>
    <w:rPr>
      <w:rFonts w:ascii="Courier New" w:hAnsi="Courier New" w:cs="Courier New"/>
    </w:rPr>
  </w:style>
  <w:style w:type="character" w:customStyle="1" w:styleId="hl41">
    <w:name w:val="hl41"/>
    <w:rsid w:val="00717480"/>
    <w:rPr>
      <w:b/>
      <w:bCs/>
      <w:sz w:val="20"/>
      <w:szCs w:val="20"/>
    </w:rPr>
  </w:style>
  <w:style w:type="character" w:customStyle="1" w:styleId="a6">
    <w:name w:val="Основной текст Знак"/>
    <w:rsid w:val="00717480"/>
    <w:rPr>
      <w:b/>
      <w:bCs/>
      <w:sz w:val="27"/>
      <w:szCs w:val="27"/>
      <w:lang w:eastAsia="ar-SA" w:bidi="ar-SA"/>
    </w:rPr>
  </w:style>
  <w:style w:type="character" w:customStyle="1" w:styleId="12">
    <w:name w:val="Основной текст + 12"/>
    <w:rsid w:val="00717480"/>
    <w:rPr>
      <w:b/>
      <w:bCs/>
      <w:sz w:val="25"/>
      <w:szCs w:val="25"/>
      <w:lang w:eastAsia="ar-SA" w:bidi="ar-SA"/>
    </w:rPr>
  </w:style>
  <w:style w:type="character" w:customStyle="1" w:styleId="4pt1">
    <w:name w:val="Основной текст + 4 pt1"/>
    <w:rsid w:val="00717480"/>
    <w:rPr>
      <w:rFonts w:ascii="Times New Roman" w:hAnsi="Times New Roman" w:cs="Times New Roman"/>
      <w:b/>
      <w:bCs/>
      <w:i/>
      <w:iCs/>
      <w:sz w:val="8"/>
      <w:szCs w:val="8"/>
      <w:u w:val="none"/>
      <w:lang w:eastAsia="ar-SA" w:bidi="ar-SA"/>
    </w:rPr>
  </w:style>
  <w:style w:type="character" w:customStyle="1" w:styleId="a7">
    <w:name w:val="Нижний колонтитул Знак"/>
    <w:rsid w:val="00717480"/>
    <w:rPr>
      <w:sz w:val="24"/>
      <w:szCs w:val="24"/>
    </w:rPr>
  </w:style>
  <w:style w:type="character" w:customStyle="1" w:styleId="a8">
    <w:name w:val="Символ нумерации"/>
    <w:rsid w:val="00717480"/>
  </w:style>
  <w:style w:type="paragraph" w:customStyle="1" w:styleId="a9">
    <w:name w:val="Заголовок"/>
    <w:basedOn w:val="a"/>
    <w:next w:val="aa"/>
    <w:rsid w:val="00717480"/>
    <w:pPr>
      <w:keepNext/>
      <w:spacing w:before="240" w:after="120"/>
    </w:pPr>
    <w:rPr>
      <w:rFonts w:ascii="Arial" w:eastAsia="SimSun" w:hAnsi="Arial" w:cs="Tahoma"/>
      <w:sz w:val="28"/>
      <w:szCs w:val="28"/>
    </w:rPr>
  </w:style>
  <w:style w:type="paragraph" w:styleId="aa">
    <w:name w:val="Body Text"/>
    <w:basedOn w:val="a"/>
    <w:rsid w:val="00717480"/>
    <w:pPr>
      <w:widowControl w:val="0"/>
      <w:shd w:val="clear" w:color="auto" w:fill="FFFFFF"/>
      <w:spacing w:line="240" w:lineRule="atLeast"/>
    </w:pPr>
    <w:rPr>
      <w:b/>
      <w:bCs/>
      <w:sz w:val="27"/>
      <w:szCs w:val="27"/>
    </w:rPr>
  </w:style>
  <w:style w:type="paragraph" w:styleId="ab">
    <w:name w:val="List"/>
    <w:basedOn w:val="aa"/>
    <w:rsid w:val="00717480"/>
    <w:rPr>
      <w:rFonts w:cs="Tahoma"/>
    </w:rPr>
  </w:style>
  <w:style w:type="paragraph" w:customStyle="1" w:styleId="13">
    <w:name w:val="Название1"/>
    <w:basedOn w:val="a"/>
    <w:rsid w:val="00717480"/>
    <w:pPr>
      <w:suppressLineNumbers/>
      <w:spacing w:before="120" w:after="120"/>
    </w:pPr>
    <w:rPr>
      <w:rFonts w:cs="Tahoma"/>
      <w:i/>
      <w:iCs/>
    </w:rPr>
  </w:style>
  <w:style w:type="paragraph" w:customStyle="1" w:styleId="14">
    <w:name w:val="Указатель1"/>
    <w:basedOn w:val="a"/>
    <w:rsid w:val="00717480"/>
    <w:pPr>
      <w:suppressLineNumbers/>
    </w:pPr>
    <w:rPr>
      <w:rFonts w:cs="Tahoma"/>
    </w:rPr>
  </w:style>
  <w:style w:type="paragraph" w:styleId="ac">
    <w:name w:val="Normal (Web)"/>
    <w:basedOn w:val="a"/>
    <w:rsid w:val="00717480"/>
    <w:pPr>
      <w:spacing w:before="280" w:after="280"/>
    </w:pPr>
    <w:rPr>
      <w:rFonts w:eastAsia="PMingLiU"/>
    </w:rPr>
  </w:style>
  <w:style w:type="paragraph" w:customStyle="1" w:styleId="15">
    <w:name w:val="обычный_1 Знак Знак Знак Знак Знак Знак Знак Знак Знак"/>
    <w:basedOn w:val="a"/>
    <w:rsid w:val="00717480"/>
    <w:pPr>
      <w:spacing w:before="280" w:after="280"/>
      <w:jc w:val="both"/>
    </w:pPr>
    <w:rPr>
      <w:rFonts w:ascii="Tahoma" w:hAnsi="Tahoma"/>
      <w:sz w:val="20"/>
      <w:szCs w:val="20"/>
      <w:lang w:val="en-US"/>
    </w:rPr>
  </w:style>
  <w:style w:type="paragraph" w:customStyle="1" w:styleId="ConsPlusNonformat">
    <w:name w:val="ConsPlusNonformat"/>
    <w:rsid w:val="00717480"/>
    <w:pPr>
      <w:widowControl w:val="0"/>
      <w:suppressAutoHyphens/>
      <w:autoSpaceDE w:val="0"/>
    </w:pPr>
    <w:rPr>
      <w:rFonts w:ascii="Courier New" w:eastAsia="Arial" w:hAnsi="Courier New" w:cs="Courier New"/>
      <w:lang w:eastAsia="ar-SA"/>
    </w:rPr>
  </w:style>
  <w:style w:type="paragraph" w:styleId="ad">
    <w:name w:val="Balloon Text"/>
    <w:basedOn w:val="a"/>
    <w:rsid w:val="00717480"/>
    <w:rPr>
      <w:rFonts w:ascii="Tahoma" w:hAnsi="Tahoma"/>
      <w:sz w:val="16"/>
      <w:szCs w:val="16"/>
    </w:rPr>
  </w:style>
  <w:style w:type="paragraph" w:customStyle="1" w:styleId="16">
    <w:name w:val="Текст1"/>
    <w:basedOn w:val="a"/>
    <w:rsid w:val="00717480"/>
    <w:rPr>
      <w:rFonts w:ascii="Courier New" w:hAnsi="Courier New"/>
      <w:sz w:val="20"/>
      <w:szCs w:val="20"/>
    </w:rPr>
  </w:style>
  <w:style w:type="paragraph" w:customStyle="1" w:styleId="Web">
    <w:name w:val="Обычный (Web)"/>
    <w:basedOn w:val="a"/>
    <w:rsid w:val="00717480"/>
    <w:pPr>
      <w:spacing w:before="100" w:after="100"/>
    </w:pPr>
    <w:rPr>
      <w:rFonts w:ascii="Arial Unicode MS" w:eastAsia="Arial Unicode MS" w:hAnsi="Arial Unicode MS"/>
    </w:rPr>
  </w:style>
  <w:style w:type="paragraph" w:customStyle="1" w:styleId="ConsPlusNormal">
    <w:name w:val="ConsPlusNormal"/>
    <w:rsid w:val="00717480"/>
    <w:pPr>
      <w:widowControl w:val="0"/>
      <w:suppressAutoHyphens/>
      <w:autoSpaceDE w:val="0"/>
      <w:ind w:firstLine="720"/>
    </w:pPr>
    <w:rPr>
      <w:rFonts w:ascii="Arial" w:eastAsia="Arial" w:hAnsi="Arial" w:cs="Arial"/>
      <w:sz w:val="18"/>
      <w:szCs w:val="18"/>
      <w:lang w:eastAsia="ar-SA"/>
    </w:rPr>
  </w:style>
  <w:style w:type="paragraph" w:customStyle="1" w:styleId="ae">
    <w:name w:val="Таблицы (моноширинный)"/>
    <w:basedOn w:val="a"/>
    <w:next w:val="a"/>
    <w:rsid w:val="00717480"/>
    <w:pPr>
      <w:widowControl w:val="0"/>
      <w:autoSpaceDE w:val="0"/>
      <w:jc w:val="both"/>
    </w:pPr>
    <w:rPr>
      <w:rFonts w:ascii="Courier New" w:hAnsi="Courier New" w:cs="Courier New"/>
      <w:sz w:val="20"/>
      <w:szCs w:val="20"/>
    </w:rPr>
  </w:style>
  <w:style w:type="paragraph" w:customStyle="1" w:styleId="WW-">
    <w:name w:val="WW-Текст"/>
    <w:basedOn w:val="a"/>
    <w:rsid w:val="00717480"/>
    <w:rPr>
      <w:rFonts w:ascii="Courier New" w:hAnsi="Courier New" w:cs="Courier New"/>
      <w:sz w:val="20"/>
      <w:szCs w:val="20"/>
    </w:rPr>
  </w:style>
  <w:style w:type="paragraph" w:styleId="af">
    <w:name w:val="footer"/>
    <w:basedOn w:val="a"/>
    <w:rsid w:val="00717480"/>
    <w:pPr>
      <w:tabs>
        <w:tab w:val="center" w:pos="4677"/>
        <w:tab w:val="right" w:pos="9355"/>
      </w:tabs>
    </w:pPr>
  </w:style>
  <w:style w:type="paragraph" w:customStyle="1" w:styleId="af0">
    <w:name w:val="Содержимое таблицы"/>
    <w:basedOn w:val="a"/>
    <w:rsid w:val="00717480"/>
    <w:pPr>
      <w:suppressLineNumbers/>
    </w:pPr>
  </w:style>
  <w:style w:type="paragraph" w:customStyle="1" w:styleId="af1">
    <w:name w:val="Заголовок таблицы"/>
    <w:basedOn w:val="af0"/>
    <w:rsid w:val="00717480"/>
    <w:pPr>
      <w:jc w:val="center"/>
    </w:pPr>
    <w:rPr>
      <w:b/>
      <w:bCs/>
    </w:rPr>
  </w:style>
  <w:style w:type="paragraph" w:styleId="af2">
    <w:name w:val="Document Map"/>
    <w:basedOn w:val="a"/>
    <w:link w:val="af3"/>
    <w:uiPriority w:val="99"/>
    <w:semiHidden/>
    <w:unhideWhenUsed/>
    <w:rsid w:val="001A778E"/>
    <w:rPr>
      <w:rFonts w:ascii="Tahoma" w:hAnsi="Tahoma"/>
      <w:sz w:val="16"/>
      <w:szCs w:val="16"/>
    </w:rPr>
  </w:style>
  <w:style w:type="character" w:customStyle="1" w:styleId="af3">
    <w:name w:val="Схема документа Знак"/>
    <w:link w:val="af2"/>
    <w:uiPriority w:val="99"/>
    <w:semiHidden/>
    <w:rsid w:val="001A778E"/>
    <w:rPr>
      <w:rFonts w:ascii="Tahoma" w:hAnsi="Tahoma" w:cs="Tahoma"/>
      <w:sz w:val="16"/>
      <w:szCs w:val="16"/>
      <w:lang w:eastAsia="ar-SA"/>
    </w:rPr>
  </w:style>
  <w:style w:type="table" w:styleId="af4">
    <w:name w:val="Table Grid"/>
    <w:basedOn w:val="a1"/>
    <w:uiPriority w:val="59"/>
    <w:rsid w:val="00EC56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List Paragraph"/>
    <w:basedOn w:val="a"/>
    <w:uiPriority w:val="34"/>
    <w:qFormat/>
    <w:rsid w:val="002B529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501171">
      <w:bodyDiv w:val="1"/>
      <w:marLeft w:val="0"/>
      <w:marRight w:val="0"/>
      <w:marTop w:val="0"/>
      <w:marBottom w:val="0"/>
      <w:divBdr>
        <w:top w:val="none" w:sz="0" w:space="0" w:color="auto"/>
        <w:left w:val="none" w:sz="0" w:space="0" w:color="auto"/>
        <w:bottom w:val="none" w:sz="0" w:space="0" w:color="auto"/>
        <w:right w:val="none" w:sz="0" w:space="0" w:color="auto"/>
      </w:divBdr>
    </w:div>
    <w:div w:id="89378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3A206A66FC6E4836698932A00E3D1E06C295A39849837A99A91A825A1C2ACE4FCD057F3B8g8Q3L"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BD5C8-DB6B-42A2-8424-5359077DC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Pages>
  <Words>2598</Words>
  <Characters>14814</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ПРОЕКТ РЕШЕНИЯ СОВЕТА ГЕЙМАНОВСКОГО СЕЛЬСКОГО ПОСЕЛЕНИЯ ТБИЛИССКОГО РАЙОНА</vt:lpstr>
    </vt:vector>
  </TitlesOfParts>
  <Company>Microsoft</Company>
  <LinksUpToDate>false</LinksUpToDate>
  <CharactersWithSpaces>17378</CharactersWithSpaces>
  <SharedDoc>false</SharedDoc>
  <HLinks>
    <vt:vector size="18" baseType="variant">
      <vt:variant>
        <vt:i4>6881336</vt:i4>
      </vt:variant>
      <vt:variant>
        <vt:i4>6</vt:i4>
      </vt:variant>
      <vt:variant>
        <vt:i4>0</vt:i4>
      </vt:variant>
      <vt:variant>
        <vt:i4>5</vt:i4>
      </vt:variant>
      <vt:variant>
        <vt:lpwstr>consultantplus://offline/ref=AAA95612DBC553BD7170C09E852A0BA545688E34FEDA9A97545BF2FD04E6F3C005EAAC2F4C998ADFQ3jBO</vt:lpwstr>
      </vt:variant>
      <vt:variant>
        <vt:lpwstr/>
      </vt:variant>
      <vt:variant>
        <vt:i4>70385732</vt:i4>
      </vt:variant>
      <vt:variant>
        <vt:i4>3</vt:i4>
      </vt:variant>
      <vt:variant>
        <vt:i4>0</vt:i4>
      </vt:variant>
      <vt:variant>
        <vt:i4>5</vt:i4>
      </vt:variant>
      <vt:variant>
        <vt:lpwstr>../../Типовой Порядок проведения голосования.docx</vt:lpwstr>
      </vt:variant>
      <vt:variant>
        <vt:lpwstr>Par12</vt:lpwstr>
      </vt:variant>
      <vt:variant>
        <vt:i4>5373956</vt:i4>
      </vt:variant>
      <vt:variant>
        <vt:i4>0</vt:i4>
      </vt:variant>
      <vt:variant>
        <vt:i4>0</vt:i4>
      </vt:variant>
      <vt:variant>
        <vt:i4>5</vt:i4>
      </vt:variant>
      <vt:variant>
        <vt:lpwstr>consultantplus://offline/ref=33A206A66FC6E4836698932A00E3D1E06C295A39849837A99A91A825A1C2ACE4FCD057F3B8g8Q3L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РЕШЕНИЯ СОВЕТА ГЕЙМАНОВСКОГО СЕЛЬСКОГО ПОСЕЛЕНИЯ ТБИЛИССКОГО РАЙОНА</dc:title>
  <dc:creator>HOME</dc:creator>
  <cp:lastModifiedBy>Plotko</cp:lastModifiedBy>
  <cp:revision>9</cp:revision>
  <cp:lastPrinted>2017-10-27T13:03:00Z</cp:lastPrinted>
  <dcterms:created xsi:type="dcterms:W3CDTF">2018-05-15T16:44:00Z</dcterms:created>
  <dcterms:modified xsi:type="dcterms:W3CDTF">2018-05-28T07:56:00Z</dcterms:modified>
</cp:coreProperties>
</file>